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3431" w14:textId="72E1DEEA" w:rsidR="000E33F8" w:rsidRDefault="00737D50" w:rsidP="00B53B59">
      <w:pPr>
        <w:spacing w:after="0" w:line="240" w:lineRule="auto"/>
        <w:ind w:right="240"/>
        <w:jc w:val="center"/>
        <w:outlineLvl w:val="2"/>
        <w:rPr>
          <w:rFonts w:ascii="Arial" w:eastAsia="Times New Roman" w:hAnsi="Arial" w:cs="Arial"/>
          <w:b/>
          <w:bCs/>
          <w:color w:val="333333"/>
          <w:sz w:val="28"/>
          <w:szCs w:val="28"/>
        </w:rPr>
      </w:pPr>
      <w:r>
        <w:rPr>
          <w:rFonts w:ascii="Arial" w:eastAsia="Times New Roman" w:hAnsi="Arial" w:cs="Arial"/>
          <w:b/>
          <w:bCs/>
          <w:color w:val="FF0000"/>
          <w:sz w:val="40"/>
          <w:szCs w:val="40"/>
        </w:rPr>
        <w:t>Maricela Martinez</w:t>
      </w:r>
      <w:r w:rsidR="0042786D">
        <w:rPr>
          <w:rFonts w:ascii="Arial" w:eastAsia="Times New Roman" w:hAnsi="Arial" w:cs="Arial"/>
          <w:b/>
          <w:bCs/>
          <w:color w:val="FF0000"/>
          <w:sz w:val="40"/>
          <w:szCs w:val="40"/>
        </w:rPr>
        <w:t xml:space="preserve"> (Español)</w:t>
      </w:r>
    </w:p>
    <w:p w14:paraId="1170B92B" w14:textId="77777777" w:rsidR="00B53B59" w:rsidRDefault="00B53B59" w:rsidP="00B53B59">
      <w:pPr>
        <w:spacing w:after="0" w:line="240" w:lineRule="auto"/>
        <w:ind w:right="240"/>
        <w:outlineLvl w:val="2"/>
        <w:rPr>
          <w:rFonts w:ascii="Arial" w:eastAsia="Times New Roman" w:hAnsi="Arial" w:cs="Arial"/>
          <w:b/>
          <w:bCs/>
          <w:color w:val="92D050"/>
          <w:sz w:val="28"/>
          <w:szCs w:val="28"/>
        </w:rPr>
      </w:pPr>
    </w:p>
    <w:p w14:paraId="0EC64D5D" w14:textId="1B4A6E28" w:rsidR="00BC0DEC" w:rsidRPr="00B53B59" w:rsidRDefault="00BC0DEC" w:rsidP="00B53B59">
      <w:pPr>
        <w:spacing w:after="0" w:line="240" w:lineRule="auto"/>
        <w:ind w:right="240"/>
        <w:outlineLvl w:val="2"/>
        <w:rPr>
          <w:rFonts w:ascii="Arial" w:eastAsia="Times New Roman" w:hAnsi="Arial" w:cs="Arial"/>
          <w:b/>
          <w:bCs/>
          <w:color w:val="92D050"/>
          <w:sz w:val="28"/>
          <w:szCs w:val="28"/>
        </w:rPr>
      </w:pPr>
      <w:r w:rsidRPr="00B53B59">
        <w:rPr>
          <w:rFonts w:ascii="Arial" w:eastAsia="Times New Roman" w:hAnsi="Arial" w:cs="Arial"/>
          <w:b/>
          <w:bCs/>
          <w:color w:val="92D050"/>
          <w:sz w:val="28"/>
          <w:szCs w:val="28"/>
        </w:rPr>
        <w:t>Fourth Station: Jesus is Denied by Peter</w:t>
      </w:r>
    </w:p>
    <w:p w14:paraId="61FE91C3" w14:textId="1FDA2A19" w:rsidR="00737D50" w:rsidRPr="00697C08" w:rsidRDefault="00737D50" w:rsidP="00B53B59">
      <w:pPr>
        <w:spacing w:after="0" w:line="240" w:lineRule="auto"/>
        <w:ind w:right="240"/>
        <w:outlineLvl w:val="2"/>
        <w:rPr>
          <w:rFonts w:ascii="Arial" w:eastAsia="Times New Roman" w:hAnsi="Arial" w:cs="Arial"/>
          <w:b/>
          <w:bCs/>
          <w:color w:val="333333"/>
          <w:sz w:val="28"/>
          <w:szCs w:val="28"/>
        </w:rPr>
      </w:pPr>
      <w:r w:rsidRPr="00737D50">
        <w:rPr>
          <w:rFonts w:ascii="Arial" w:eastAsia="Times New Roman" w:hAnsi="Arial" w:cs="Arial"/>
          <w:b/>
          <w:bCs/>
          <w:color w:val="333333"/>
          <w:sz w:val="28"/>
          <w:szCs w:val="28"/>
        </w:rPr>
        <w:t>Cuarta estación: Jesús es negado por Pedro</w:t>
      </w:r>
    </w:p>
    <w:p w14:paraId="357BD3B9" w14:textId="77777777" w:rsidR="00737D50" w:rsidRDefault="00737D50" w:rsidP="00B53B59">
      <w:pPr>
        <w:spacing w:after="0" w:line="240" w:lineRule="auto"/>
        <w:rPr>
          <w:rFonts w:ascii="Arial" w:eastAsia="Times New Roman" w:hAnsi="Arial" w:cs="Arial"/>
          <w:b/>
          <w:bCs/>
          <w:i/>
          <w:iCs/>
          <w:color w:val="92D050"/>
          <w:sz w:val="28"/>
          <w:szCs w:val="28"/>
          <w:bdr w:val="none" w:sz="0" w:space="0" w:color="auto" w:frame="1"/>
        </w:rPr>
      </w:pPr>
    </w:p>
    <w:p w14:paraId="59950859" w14:textId="6BC3114E" w:rsidR="00737D50" w:rsidRPr="00B53B59" w:rsidRDefault="00737D50" w:rsidP="00B53B59">
      <w:pPr>
        <w:spacing w:after="0" w:line="240" w:lineRule="auto"/>
        <w:rPr>
          <w:rFonts w:ascii="Arial" w:eastAsia="Times New Roman" w:hAnsi="Arial" w:cs="Arial"/>
          <w:color w:val="92D050"/>
          <w:sz w:val="26"/>
          <w:szCs w:val="26"/>
        </w:rPr>
      </w:pPr>
      <w:r w:rsidRPr="00B53B59">
        <w:rPr>
          <w:rFonts w:ascii="Arial" w:eastAsia="Times New Roman" w:hAnsi="Arial" w:cs="Arial"/>
          <w:b/>
          <w:bCs/>
          <w:i/>
          <w:iCs/>
          <w:color w:val="92D050"/>
          <w:sz w:val="26"/>
          <w:szCs w:val="26"/>
          <w:bdr w:val="none" w:sz="0" w:space="0" w:color="auto" w:frame="1"/>
        </w:rPr>
        <w:t>Leader:</w:t>
      </w:r>
      <w:r w:rsidRPr="00B53B59">
        <w:rPr>
          <w:rFonts w:ascii="Arial" w:eastAsia="Times New Roman" w:hAnsi="Arial" w:cs="Arial"/>
          <w:color w:val="92D050"/>
          <w:sz w:val="26"/>
          <w:szCs w:val="26"/>
        </w:rPr>
        <w:t xml:space="preserve">  We adore you, O Christ, and we bless you.</w:t>
      </w:r>
      <w:r w:rsidRPr="00B53B59">
        <w:rPr>
          <w:rFonts w:ascii="Arial" w:eastAsia="Times New Roman" w:hAnsi="Arial" w:cs="Arial"/>
          <w:color w:val="92D050"/>
          <w:sz w:val="26"/>
          <w:szCs w:val="26"/>
        </w:rPr>
        <w:br/>
      </w:r>
      <w:r w:rsidRPr="00B53B59">
        <w:rPr>
          <w:rFonts w:ascii="Arial" w:eastAsia="Times New Roman" w:hAnsi="Arial" w:cs="Arial"/>
          <w:b/>
          <w:bCs/>
          <w:i/>
          <w:iCs/>
          <w:color w:val="92D050"/>
          <w:sz w:val="26"/>
          <w:szCs w:val="26"/>
          <w:bdr w:val="none" w:sz="0" w:space="0" w:color="auto" w:frame="1"/>
        </w:rPr>
        <w:t>All:</w:t>
      </w:r>
      <w:r w:rsidRPr="00B53B59">
        <w:rPr>
          <w:rFonts w:ascii="Arial" w:eastAsia="Times New Roman" w:hAnsi="Arial" w:cs="Arial"/>
          <w:color w:val="92D050"/>
          <w:sz w:val="26"/>
          <w:szCs w:val="26"/>
        </w:rPr>
        <w:t xml:space="preserve"> Because by your holy cross you have redeemed the world.</w:t>
      </w:r>
    </w:p>
    <w:p w14:paraId="456E2F8C" w14:textId="77777777" w:rsidR="00737D50" w:rsidRDefault="00737D50" w:rsidP="00B53B59">
      <w:pPr>
        <w:spacing w:after="0" w:line="240" w:lineRule="auto"/>
        <w:rPr>
          <w:rFonts w:ascii="Arial" w:eastAsia="Times New Roman" w:hAnsi="Arial" w:cs="Arial"/>
          <w:color w:val="BFBFBF" w:themeColor="background1" w:themeShade="BF"/>
          <w:sz w:val="28"/>
          <w:szCs w:val="28"/>
        </w:rPr>
      </w:pPr>
      <w:r>
        <w:rPr>
          <w:rFonts w:ascii="Arial" w:eastAsia="Times New Roman" w:hAnsi="Arial" w:cs="Arial"/>
          <w:b/>
          <w:bCs/>
          <w:i/>
          <w:iCs/>
          <w:color w:val="333333"/>
          <w:sz w:val="28"/>
          <w:szCs w:val="28"/>
          <w:bdr w:val="none" w:sz="0" w:space="0" w:color="auto" w:frame="1"/>
        </w:rPr>
        <w:t xml:space="preserve">Líder: </w:t>
      </w:r>
      <w:r>
        <w:rPr>
          <w:rFonts w:ascii="Arial" w:eastAsia="Times New Roman" w:hAnsi="Arial" w:cs="Arial"/>
          <w:color w:val="333333"/>
          <w:sz w:val="28"/>
          <w:szCs w:val="28"/>
        </w:rPr>
        <w:t>Te adoramos, oh Cristo, y te bendecemos:</w:t>
      </w:r>
    </w:p>
    <w:p w14:paraId="2F22F94F" w14:textId="77777777" w:rsidR="00737D50" w:rsidRDefault="00737D50" w:rsidP="00B53B59">
      <w:pPr>
        <w:spacing w:after="0" w:line="240" w:lineRule="auto"/>
        <w:rPr>
          <w:rFonts w:ascii="Arial" w:eastAsia="Times New Roman" w:hAnsi="Arial" w:cs="Arial"/>
          <w:color w:val="333333"/>
          <w:sz w:val="28"/>
          <w:szCs w:val="28"/>
        </w:rPr>
      </w:pPr>
      <w:r>
        <w:rPr>
          <w:rFonts w:ascii="Arial" w:eastAsia="Times New Roman" w:hAnsi="Arial" w:cs="Arial"/>
          <w:b/>
          <w:bCs/>
          <w:i/>
          <w:iCs/>
          <w:color w:val="333333"/>
          <w:sz w:val="28"/>
          <w:szCs w:val="28"/>
          <w:bdr w:val="none" w:sz="0" w:space="0" w:color="auto" w:frame="1"/>
        </w:rPr>
        <w:t xml:space="preserve">Todos: </w:t>
      </w:r>
      <w:r>
        <w:rPr>
          <w:rFonts w:ascii="Arial" w:eastAsia="Times New Roman" w:hAnsi="Arial" w:cs="Arial"/>
          <w:color w:val="333333"/>
          <w:sz w:val="28"/>
          <w:szCs w:val="28"/>
        </w:rPr>
        <w:t>Que por tu santa cruz has redimido al mundo.</w:t>
      </w:r>
    </w:p>
    <w:p w14:paraId="186385EB" w14:textId="77777777" w:rsidR="00737D50" w:rsidRDefault="00737D50" w:rsidP="00B53B59">
      <w:pPr>
        <w:shd w:val="clear" w:color="auto" w:fill="FFFFFF"/>
        <w:spacing w:after="0" w:line="240" w:lineRule="auto"/>
        <w:textAlignment w:val="baseline"/>
        <w:rPr>
          <w:rFonts w:ascii="Arial" w:eastAsia="Times New Roman" w:hAnsi="Arial" w:cs="Arial"/>
          <w:b/>
          <w:bCs/>
          <w:i/>
          <w:iCs/>
          <w:color w:val="333333"/>
          <w:sz w:val="28"/>
          <w:szCs w:val="28"/>
          <w:bdr w:val="none" w:sz="0" w:space="0" w:color="auto" w:frame="1"/>
        </w:rPr>
      </w:pPr>
    </w:p>
    <w:p w14:paraId="7BC906F2" w14:textId="3414A9B6" w:rsidR="00737D50" w:rsidRPr="00737D50" w:rsidRDefault="00BC0DEC" w:rsidP="00B53B59">
      <w:pPr>
        <w:shd w:val="clear" w:color="auto" w:fill="FFFFFF"/>
        <w:spacing w:after="0" w:line="240" w:lineRule="auto"/>
        <w:textAlignment w:val="baseline"/>
        <w:rPr>
          <w:rFonts w:ascii="Arial" w:eastAsia="Times New Roman" w:hAnsi="Arial" w:cs="Arial"/>
          <w:color w:val="000000" w:themeColor="text1"/>
          <w:sz w:val="28"/>
          <w:szCs w:val="28"/>
        </w:rPr>
      </w:pPr>
      <w:r w:rsidRPr="00737D50">
        <w:rPr>
          <w:rFonts w:ascii="Arial" w:eastAsia="Times New Roman" w:hAnsi="Arial" w:cs="Arial"/>
          <w:b/>
          <w:bCs/>
          <w:i/>
          <w:iCs/>
          <w:color w:val="92D050"/>
          <w:sz w:val="26"/>
          <w:szCs w:val="26"/>
          <w:bdr w:val="none" w:sz="0" w:space="0" w:color="auto" w:frame="1"/>
        </w:rPr>
        <w:t>Reader:</w:t>
      </w:r>
      <w:r w:rsidRPr="00737D50">
        <w:rPr>
          <w:rFonts w:ascii="Arial" w:eastAsia="Times New Roman" w:hAnsi="Arial" w:cs="Arial"/>
          <w:color w:val="92D050"/>
          <w:sz w:val="26"/>
          <w:szCs w:val="26"/>
        </w:rPr>
        <w:t xml:space="preserve"> Now Peter was sitting outside in the courtyard. One of the maids came over to him and said, "You too were with Jesus the Galilean." But he denied it in front of everyone, saying, "I do not know what you are talking about!" As he went out to the gate, another girl saw him and said to those who were there, "This man was with Jesus the Nazorean." </w:t>
      </w:r>
      <w:proofErr w:type="gramStart"/>
      <w:r w:rsidRPr="00737D50">
        <w:rPr>
          <w:rFonts w:ascii="Arial" w:eastAsia="Times New Roman" w:hAnsi="Arial" w:cs="Arial"/>
          <w:color w:val="92D050"/>
          <w:sz w:val="26"/>
          <w:szCs w:val="26"/>
        </w:rPr>
        <w:t>Again</w:t>
      </w:r>
      <w:proofErr w:type="gramEnd"/>
      <w:r w:rsidRPr="00737D50">
        <w:rPr>
          <w:rFonts w:ascii="Arial" w:eastAsia="Times New Roman" w:hAnsi="Arial" w:cs="Arial"/>
          <w:color w:val="92D050"/>
          <w:sz w:val="26"/>
          <w:szCs w:val="26"/>
        </w:rPr>
        <w:t xml:space="preserve"> he denied it with an oath, "I do not know the man!" A little later the bystanders came over and said to Peter, "Surely you too are one of them; even your speech gives you away." At that he began to curse and to swear, "I do not know the man." And immediately a cock crowed. Then Peter remembered the word that Jesus had spoken: "Before the cock crows you will deny me three times." He went out and began to weep bitterly.</w:t>
      </w:r>
      <w:r w:rsidR="00737D50" w:rsidRPr="00737D50">
        <w:rPr>
          <w:rFonts w:ascii="Arial" w:eastAsia="Times New Roman" w:hAnsi="Arial" w:cs="Arial"/>
          <w:color w:val="92D050"/>
          <w:sz w:val="26"/>
          <w:szCs w:val="26"/>
        </w:rPr>
        <w:t xml:space="preserve">  </w:t>
      </w:r>
      <w:r w:rsidRPr="00737D50">
        <w:rPr>
          <w:rFonts w:ascii="Arial" w:eastAsia="Times New Roman" w:hAnsi="Arial" w:cs="Arial"/>
          <w:i/>
          <w:iCs/>
          <w:color w:val="92D050"/>
          <w:sz w:val="26"/>
          <w:szCs w:val="26"/>
          <w:bdr w:val="none" w:sz="0" w:space="0" w:color="auto" w:frame="1"/>
        </w:rPr>
        <w:t>(Matthew 26: 69-75</w:t>
      </w:r>
      <w:r w:rsidRPr="00737D50">
        <w:rPr>
          <w:rFonts w:ascii="Arial" w:eastAsia="Times New Roman" w:hAnsi="Arial" w:cs="Arial"/>
          <w:color w:val="92D050"/>
          <w:sz w:val="26"/>
          <w:szCs w:val="26"/>
        </w:rPr>
        <w:t>)</w:t>
      </w:r>
      <w:r w:rsidRPr="00737D50">
        <w:rPr>
          <w:rFonts w:ascii="Arial" w:eastAsia="Times New Roman" w:hAnsi="Arial" w:cs="Arial"/>
          <w:color w:val="92D050"/>
          <w:sz w:val="26"/>
          <w:szCs w:val="26"/>
        </w:rPr>
        <w:br/>
      </w:r>
      <w:r w:rsidR="00737D50">
        <w:rPr>
          <w:rFonts w:ascii="Arial" w:eastAsia="Times New Roman" w:hAnsi="Arial" w:cs="Arial"/>
          <w:b/>
          <w:bCs/>
          <w:i/>
          <w:iCs/>
          <w:color w:val="333333"/>
          <w:sz w:val="28"/>
          <w:szCs w:val="28"/>
          <w:bdr w:val="none" w:sz="0" w:space="0" w:color="auto" w:frame="1"/>
        </w:rPr>
        <w:t xml:space="preserve">Lectora: </w:t>
      </w:r>
      <w:r w:rsidR="00737D50">
        <w:rPr>
          <w:rFonts w:ascii="Source Sans Pro" w:hAnsi="Source Sans Pro"/>
          <w:color w:val="333333"/>
          <w:sz w:val="21"/>
          <w:szCs w:val="21"/>
          <w:bdr w:val="none" w:sz="0" w:space="0" w:color="auto" w:frame="1"/>
          <w:shd w:val="clear" w:color="auto" w:fill="FFFFFF"/>
        </w:rPr>
        <w:t> </w:t>
      </w:r>
      <w:r w:rsidR="00737D50" w:rsidRPr="00737D50">
        <w:rPr>
          <w:rFonts w:ascii="Arial" w:eastAsia="Times New Roman" w:hAnsi="Arial" w:cs="Arial"/>
          <w:color w:val="333333"/>
          <w:sz w:val="28"/>
          <w:szCs w:val="28"/>
          <w:bdr w:val="none" w:sz="0" w:space="0" w:color="auto" w:frame="1"/>
        </w:rPr>
        <w:t xml:space="preserve"> Mientras Pedro estaba sentado fuera, en el patio, se le acercó una sirvienta de la casa y le dijo: «Tú también estabas con Jesús de </w:t>
      </w:r>
      <w:proofErr w:type="gramStart"/>
      <w:r w:rsidR="00737D50" w:rsidRPr="00737D50">
        <w:rPr>
          <w:rFonts w:ascii="Arial" w:eastAsia="Times New Roman" w:hAnsi="Arial" w:cs="Arial"/>
          <w:color w:val="333333"/>
          <w:sz w:val="28"/>
          <w:szCs w:val="28"/>
          <w:bdr w:val="none" w:sz="0" w:space="0" w:color="auto" w:frame="1"/>
        </w:rPr>
        <w:t>Galilea.»</w:t>
      </w:r>
      <w:proofErr w:type="gramEnd"/>
      <w:r w:rsidR="00737D50" w:rsidRPr="00737D50">
        <w:rPr>
          <w:rFonts w:ascii="Arial" w:eastAsia="Times New Roman" w:hAnsi="Arial" w:cs="Arial"/>
          <w:color w:val="333333"/>
          <w:sz w:val="28"/>
          <w:szCs w:val="28"/>
          <w:bdr w:val="none" w:sz="0" w:space="0" w:color="auto" w:frame="1"/>
        </w:rPr>
        <w:t xml:space="preserve"> Pero él lo negó delante de todos, diciendo: «No sé de qué estás </w:t>
      </w:r>
      <w:proofErr w:type="gramStart"/>
      <w:r w:rsidR="00737D50" w:rsidRPr="00737D50">
        <w:rPr>
          <w:rFonts w:ascii="Arial" w:eastAsia="Times New Roman" w:hAnsi="Arial" w:cs="Arial"/>
          <w:color w:val="333333"/>
          <w:sz w:val="28"/>
          <w:szCs w:val="28"/>
          <w:bdr w:val="none" w:sz="0" w:space="0" w:color="auto" w:frame="1"/>
        </w:rPr>
        <w:t>hablando.»</w:t>
      </w:r>
      <w:proofErr w:type="gramEnd"/>
      <w:r w:rsidR="00737D50">
        <w:rPr>
          <w:rFonts w:ascii="Arial" w:eastAsia="Times New Roman" w:hAnsi="Arial" w:cs="Arial"/>
          <w:color w:val="999999"/>
          <w:sz w:val="28"/>
          <w:szCs w:val="28"/>
          <w:bdr w:val="none" w:sz="0" w:space="0" w:color="auto" w:frame="1"/>
        </w:rPr>
        <w:t xml:space="preserve"> </w:t>
      </w:r>
      <w:r w:rsidR="00737D50" w:rsidRPr="00737D50">
        <w:rPr>
          <w:rFonts w:ascii="Arial" w:eastAsia="Times New Roman" w:hAnsi="Arial" w:cs="Arial"/>
          <w:color w:val="333333"/>
          <w:sz w:val="28"/>
          <w:szCs w:val="28"/>
          <w:bdr w:val="none" w:sz="0" w:space="0" w:color="auto" w:frame="1"/>
        </w:rPr>
        <w:t xml:space="preserve">Y como Pedro se dirigiera hacia la salida, lo vio otra sirvienta, que dijo a los presentes: «Este hombre andaba con Jesús de </w:t>
      </w:r>
      <w:proofErr w:type="gramStart"/>
      <w:r w:rsidR="00737D50" w:rsidRPr="00737D50">
        <w:rPr>
          <w:rFonts w:ascii="Arial" w:eastAsia="Times New Roman" w:hAnsi="Arial" w:cs="Arial"/>
          <w:color w:val="333333"/>
          <w:sz w:val="28"/>
          <w:szCs w:val="28"/>
          <w:bdr w:val="none" w:sz="0" w:space="0" w:color="auto" w:frame="1"/>
        </w:rPr>
        <w:t>Nazaret.»</w:t>
      </w:r>
      <w:proofErr w:type="gramEnd"/>
      <w:r w:rsidR="00737D50">
        <w:rPr>
          <w:rFonts w:ascii="Arial" w:eastAsia="Times New Roman" w:hAnsi="Arial" w:cs="Arial"/>
          <w:color w:val="333333"/>
          <w:sz w:val="28"/>
          <w:szCs w:val="28"/>
        </w:rPr>
        <w:t xml:space="preserve"> </w:t>
      </w:r>
      <w:r w:rsidR="00737D50" w:rsidRPr="00737D50">
        <w:rPr>
          <w:rFonts w:ascii="Arial" w:eastAsia="Times New Roman" w:hAnsi="Arial" w:cs="Arial"/>
          <w:color w:val="333333"/>
          <w:sz w:val="28"/>
          <w:szCs w:val="28"/>
          <w:bdr w:val="none" w:sz="0" w:space="0" w:color="auto" w:frame="1"/>
        </w:rPr>
        <w:t xml:space="preserve">Pedro lo negó por segunda vez, jurando: «Yo no conozco a ese </w:t>
      </w:r>
      <w:proofErr w:type="gramStart"/>
      <w:r w:rsidR="00737D50" w:rsidRPr="00737D50">
        <w:rPr>
          <w:rFonts w:ascii="Arial" w:eastAsia="Times New Roman" w:hAnsi="Arial" w:cs="Arial"/>
          <w:color w:val="333333"/>
          <w:sz w:val="28"/>
          <w:szCs w:val="28"/>
          <w:bdr w:val="none" w:sz="0" w:space="0" w:color="auto" w:frame="1"/>
        </w:rPr>
        <w:t>hombre.»</w:t>
      </w:r>
      <w:proofErr w:type="gramEnd"/>
      <w:r w:rsidR="00737D50">
        <w:rPr>
          <w:rFonts w:ascii="Arial" w:eastAsia="Times New Roman" w:hAnsi="Arial" w:cs="Arial"/>
          <w:color w:val="333333"/>
          <w:sz w:val="28"/>
          <w:szCs w:val="28"/>
        </w:rPr>
        <w:t xml:space="preserve"> </w:t>
      </w:r>
      <w:r w:rsidR="00737D50" w:rsidRPr="00737D50">
        <w:rPr>
          <w:rFonts w:ascii="Arial" w:eastAsia="Times New Roman" w:hAnsi="Arial" w:cs="Arial"/>
          <w:color w:val="333333"/>
          <w:sz w:val="28"/>
          <w:szCs w:val="28"/>
          <w:bdr w:val="none" w:sz="0" w:space="0" w:color="auto" w:frame="1"/>
        </w:rPr>
        <w:t xml:space="preserve">Un poco después se acercaron los que estaban allí y dijeron a Pedro: «Sin duda que eres uno de los galileos: se nota por tu modo de </w:t>
      </w:r>
      <w:proofErr w:type="gramStart"/>
      <w:r w:rsidR="00737D50" w:rsidRPr="00737D50">
        <w:rPr>
          <w:rFonts w:ascii="Arial" w:eastAsia="Times New Roman" w:hAnsi="Arial" w:cs="Arial"/>
          <w:color w:val="333333"/>
          <w:sz w:val="28"/>
          <w:szCs w:val="28"/>
          <w:bdr w:val="none" w:sz="0" w:space="0" w:color="auto" w:frame="1"/>
        </w:rPr>
        <w:t>hablar.»</w:t>
      </w:r>
      <w:proofErr w:type="gramEnd"/>
      <w:r w:rsidR="00737D50">
        <w:rPr>
          <w:rFonts w:ascii="Arial" w:eastAsia="Times New Roman" w:hAnsi="Arial" w:cs="Arial"/>
          <w:color w:val="999999"/>
          <w:sz w:val="28"/>
          <w:szCs w:val="28"/>
          <w:bdr w:val="none" w:sz="0" w:space="0" w:color="auto" w:frame="1"/>
        </w:rPr>
        <w:t xml:space="preserve"> </w:t>
      </w:r>
      <w:r w:rsidR="00737D50" w:rsidRPr="00737D50">
        <w:rPr>
          <w:rFonts w:ascii="Arial" w:eastAsia="Times New Roman" w:hAnsi="Arial" w:cs="Arial"/>
          <w:color w:val="333333"/>
          <w:sz w:val="28"/>
          <w:szCs w:val="28"/>
          <w:bdr w:val="none" w:sz="0" w:space="0" w:color="auto" w:frame="1"/>
        </w:rPr>
        <w:t xml:space="preserve">Entonces Pedro empezó a proferir maldiciones y </w:t>
      </w:r>
      <w:proofErr w:type="gramStart"/>
      <w:r w:rsidR="00737D50" w:rsidRPr="00737D50">
        <w:rPr>
          <w:rFonts w:ascii="Arial" w:eastAsia="Times New Roman" w:hAnsi="Arial" w:cs="Arial"/>
          <w:color w:val="333333"/>
          <w:sz w:val="28"/>
          <w:szCs w:val="28"/>
          <w:bdr w:val="none" w:sz="0" w:space="0" w:color="auto" w:frame="1"/>
        </w:rPr>
        <w:t>a</w:t>
      </w:r>
      <w:proofErr w:type="gramEnd"/>
      <w:r w:rsidR="00737D50" w:rsidRPr="00737D50">
        <w:rPr>
          <w:rFonts w:ascii="Arial" w:eastAsia="Times New Roman" w:hAnsi="Arial" w:cs="Arial"/>
          <w:color w:val="333333"/>
          <w:sz w:val="28"/>
          <w:szCs w:val="28"/>
          <w:bdr w:val="none" w:sz="0" w:space="0" w:color="auto" w:frame="1"/>
        </w:rPr>
        <w:t xml:space="preserve"> afirmar con juramento que no conocía a aquel hombre. Y en aquel mismo momento cantó un gallo.</w:t>
      </w:r>
      <w:r w:rsidR="00737D50">
        <w:rPr>
          <w:rFonts w:ascii="Arial" w:eastAsia="Times New Roman" w:hAnsi="Arial" w:cs="Arial"/>
          <w:color w:val="999999"/>
          <w:sz w:val="28"/>
          <w:szCs w:val="28"/>
          <w:bdr w:val="none" w:sz="0" w:space="0" w:color="auto" w:frame="1"/>
        </w:rPr>
        <w:t xml:space="preserve"> </w:t>
      </w:r>
      <w:r w:rsidR="00737D50" w:rsidRPr="00737D50">
        <w:rPr>
          <w:rFonts w:ascii="Arial" w:eastAsia="Times New Roman" w:hAnsi="Arial" w:cs="Arial"/>
          <w:color w:val="333333"/>
          <w:sz w:val="28"/>
          <w:szCs w:val="28"/>
          <w:bdr w:val="none" w:sz="0" w:space="0" w:color="auto" w:frame="1"/>
        </w:rPr>
        <w:t>Entonces Pedro se acordó de las palabras que Jesús le había dicho: «Antes de que cante el gallo me negarás tres veces». Y saliendo fuera, lloró amargamente.</w:t>
      </w:r>
      <w:r w:rsidR="00737D50" w:rsidRPr="00737D50">
        <w:rPr>
          <w:rFonts w:ascii="Arial" w:eastAsia="Times New Roman" w:hAnsi="Arial" w:cs="Arial"/>
          <w:color w:val="000000" w:themeColor="text1"/>
          <w:sz w:val="28"/>
          <w:szCs w:val="28"/>
          <w:bdr w:val="none" w:sz="0" w:space="0" w:color="auto" w:frame="1"/>
        </w:rPr>
        <w:t xml:space="preserve">  </w:t>
      </w:r>
      <w:r w:rsidR="00737D50" w:rsidRPr="00737D50">
        <w:rPr>
          <w:rFonts w:ascii="Arial" w:eastAsia="Times New Roman" w:hAnsi="Arial" w:cs="Arial"/>
          <w:i/>
          <w:iCs/>
          <w:color w:val="000000" w:themeColor="text1"/>
          <w:sz w:val="26"/>
          <w:szCs w:val="26"/>
          <w:bdr w:val="none" w:sz="0" w:space="0" w:color="auto" w:frame="1"/>
        </w:rPr>
        <w:t>(Mateo 26: 69-75</w:t>
      </w:r>
      <w:r w:rsidR="00737D50" w:rsidRPr="00737D50">
        <w:rPr>
          <w:rFonts w:ascii="Arial" w:eastAsia="Times New Roman" w:hAnsi="Arial" w:cs="Arial"/>
          <w:color w:val="000000" w:themeColor="text1"/>
          <w:sz w:val="26"/>
          <w:szCs w:val="26"/>
        </w:rPr>
        <w:t>)</w:t>
      </w:r>
    </w:p>
    <w:p w14:paraId="31A97158" w14:textId="6A1C7DE1" w:rsidR="003316B0" w:rsidRDefault="003316B0" w:rsidP="00B53B59">
      <w:pPr>
        <w:spacing w:after="0" w:line="240" w:lineRule="auto"/>
        <w:rPr>
          <w:rFonts w:ascii="Arial" w:eastAsia="Times New Roman" w:hAnsi="Arial" w:cs="Arial"/>
          <w:color w:val="333333"/>
          <w:sz w:val="28"/>
          <w:szCs w:val="28"/>
        </w:rPr>
      </w:pPr>
    </w:p>
    <w:p w14:paraId="15761F72" w14:textId="77777777" w:rsidR="00B53B59" w:rsidRPr="00B53B59" w:rsidRDefault="00B53B59" w:rsidP="00B53B59">
      <w:pPr>
        <w:spacing w:after="0" w:line="240" w:lineRule="auto"/>
        <w:rPr>
          <w:color w:val="BFBFBF" w:themeColor="background1" w:themeShade="BF"/>
          <w:sz w:val="26"/>
          <w:szCs w:val="26"/>
        </w:rPr>
      </w:pPr>
      <w:r w:rsidRPr="00B53B59">
        <w:rPr>
          <w:rFonts w:ascii="Arial" w:eastAsia="Times New Roman" w:hAnsi="Arial" w:cs="Arial"/>
          <w:b/>
          <w:bCs/>
          <w:i/>
          <w:iCs/>
          <w:color w:val="92D050"/>
          <w:sz w:val="26"/>
          <w:szCs w:val="26"/>
          <w:bdr w:val="none" w:sz="0" w:space="0" w:color="auto" w:frame="1"/>
        </w:rPr>
        <w:t>Reflection/Sharing/Comment by Family (about 5 sentences)</w:t>
      </w:r>
    </w:p>
    <w:p w14:paraId="5805ADCD" w14:textId="77777777" w:rsidR="00B53B59" w:rsidRDefault="00B53B59" w:rsidP="00B53B59">
      <w:pPr>
        <w:spacing w:after="0" w:line="240" w:lineRule="auto"/>
        <w:rPr>
          <w:rFonts w:ascii="Arial" w:eastAsia="Times New Roman" w:hAnsi="Arial" w:cs="Arial"/>
          <w:b/>
          <w:bCs/>
          <w:i/>
          <w:iCs/>
          <w:color w:val="92D050"/>
          <w:sz w:val="28"/>
          <w:szCs w:val="28"/>
          <w:bdr w:val="none" w:sz="0" w:space="0" w:color="auto" w:frame="1"/>
        </w:rPr>
      </w:pPr>
      <w:r>
        <w:rPr>
          <w:rFonts w:ascii="Arial" w:eastAsia="Times New Roman" w:hAnsi="Arial" w:cs="Arial"/>
          <w:b/>
          <w:bCs/>
          <w:i/>
          <w:iCs/>
          <w:color w:val="333333"/>
          <w:sz w:val="28"/>
          <w:szCs w:val="28"/>
          <w:bdr w:val="none" w:sz="0" w:space="0" w:color="auto" w:frame="1"/>
        </w:rPr>
        <w:t>Reflexión de la familia</w:t>
      </w:r>
      <w:r w:rsidR="00BC0DEC" w:rsidRPr="00BC0DEC">
        <w:rPr>
          <w:rFonts w:ascii="Arial" w:eastAsia="Times New Roman" w:hAnsi="Arial" w:cs="Arial"/>
          <w:color w:val="333333"/>
          <w:sz w:val="28"/>
          <w:szCs w:val="28"/>
        </w:rPr>
        <w:br/>
      </w:r>
    </w:p>
    <w:p w14:paraId="72E148A7" w14:textId="1582DA84" w:rsidR="00BC0DEC" w:rsidRPr="00B53B59" w:rsidRDefault="00BC0DEC" w:rsidP="00B53B59">
      <w:pPr>
        <w:spacing w:after="0" w:line="240" w:lineRule="auto"/>
        <w:rPr>
          <w:rFonts w:ascii="Arial" w:eastAsia="Times New Roman" w:hAnsi="Arial" w:cs="Arial"/>
          <w:i/>
          <w:iCs/>
          <w:color w:val="333333"/>
          <w:sz w:val="26"/>
          <w:szCs w:val="26"/>
          <w:bdr w:val="none" w:sz="0" w:space="0" w:color="auto" w:frame="1"/>
        </w:rPr>
      </w:pPr>
      <w:r w:rsidRPr="00B53B59">
        <w:rPr>
          <w:rFonts w:ascii="Arial" w:eastAsia="Times New Roman" w:hAnsi="Arial" w:cs="Arial"/>
          <w:b/>
          <w:bCs/>
          <w:i/>
          <w:iCs/>
          <w:color w:val="92D050"/>
          <w:sz w:val="26"/>
          <w:szCs w:val="26"/>
          <w:bdr w:val="none" w:sz="0" w:space="0" w:color="auto" w:frame="1"/>
        </w:rPr>
        <w:t>Leader:</w:t>
      </w:r>
      <w:r w:rsidR="00B53B59" w:rsidRPr="00B53B59">
        <w:rPr>
          <w:rFonts w:ascii="Arial" w:eastAsia="Times New Roman" w:hAnsi="Arial" w:cs="Arial"/>
          <w:color w:val="92D050"/>
          <w:sz w:val="26"/>
          <w:szCs w:val="26"/>
        </w:rPr>
        <w:t xml:space="preserve">  </w:t>
      </w:r>
      <w:r w:rsidRPr="00B53B59">
        <w:rPr>
          <w:rFonts w:ascii="Arial" w:eastAsia="Times New Roman" w:hAnsi="Arial" w:cs="Arial"/>
          <w:color w:val="92D050"/>
          <w:sz w:val="26"/>
          <w:szCs w:val="26"/>
        </w:rPr>
        <w:t>Lord,</w:t>
      </w:r>
      <w:r w:rsidR="00B53B59" w:rsidRPr="00B53B59">
        <w:rPr>
          <w:rFonts w:ascii="Arial" w:eastAsia="Times New Roman" w:hAnsi="Arial" w:cs="Arial"/>
          <w:color w:val="92D050"/>
          <w:sz w:val="26"/>
          <w:szCs w:val="26"/>
        </w:rPr>
        <w:t xml:space="preserve"> </w:t>
      </w:r>
      <w:r w:rsidRPr="00B53B59">
        <w:rPr>
          <w:rFonts w:ascii="Arial" w:eastAsia="Times New Roman" w:hAnsi="Arial" w:cs="Arial"/>
          <w:color w:val="92D050"/>
          <w:sz w:val="26"/>
          <w:szCs w:val="26"/>
        </w:rPr>
        <w:t>grant us the gift of honesty</w:t>
      </w:r>
      <w:r w:rsidRPr="00B53B59">
        <w:rPr>
          <w:rFonts w:ascii="Arial" w:eastAsia="Times New Roman" w:hAnsi="Arial" w:cs="Arial"/>
          <w:color w:val="92D050"/>
          <w:sz w:val="26"/>
          <w:szCs w:val="26"/>
        </w:rPr>
        <w:br/>
        <w:t>that we may not fear to speak the truth even when difficult.</w:t>
      </w:r>
    </w:p>
    <w:p w14:paraId="66A3D2C7" w14:textId="60A0DA8E" w:rsidR="007A5475" w:rsidRPr="00B53B59" w:rsidRDefault="0071336E" w:rsidP="00B53B59">
      <w:pPr>
        <w:spacing w:after="0" w:line="240" w:lineRule="auto"/>
        <w:rPr>
          <w:rFonts w:ascii="Arial" w:eastAsia="Times New Roman" w:hAnsi="Arial" w:cs="Arial"/>
          <w:color w:val="92D050"/>
          <w:sz w:val="26"/>
          <w:szCs w:val="26"/>
        </w:rPr>
      </w:pPr>
      <w:r w:rsidRPr="00B53B59">
        <w:rPr>
          <w:rFonts w:ascii="Arial" w:eastAsia="Times New Roman" w:hAnsi="Arial" w:cs="Arial"/>
          <w:b/>
          <w:bCs/>
          <w:i/>
          <w:iCs/>
          <w:color w:val="92D050"/>
          <w:sz w:val="26"/>
          <w:szCs w:val="26"/>
          <w:bdr w:val="none" w:sz="0" w:space="0" w:color="auto" w:frame="1"/>
        </w:rPr>
        <w:t>All:</w:t>
      </w:r>
      <w:r w:rsidR="00B53B59" w:rsidRPr="00B53B59">
        <w:rPr>
          <w:rFonts w:ascii="Arial" w:eastAsia="Times New Roman" w:hAnsi="Arial" w:cs="Arial"/>
          <w:color w:val="92D050"/>
          <w:sz w:val="26"/>
          <w:szCs w:val="26"/>
        </w:rPr>
        <w:t xml:space="preserve">  </w:t>
      </w:r>
      <w:r w:rsidRPr="00B53B59">
        <w:rPr>
          <w:rFonts w:ascii="Arial" w:eastAsia="Times New Roman" w:hAnsi="Arial" w:cs="Arial"/>
          <w:color w:val="92D050"/>
          <w:sz w:val="26"/>
          <w:szCs w:val="26"/>
        </w:rPr>
        <w:t>Lord Jesus, help us walk in your steps.</w:t>
      </w:r>
    </w:p>
    <w:p w14:paraId="2CF8438D" w14:textId="77777777" w:rsidR="00B53B59" w:rsidRPr="00B53B59" w:rsidRDefault="00B53B59" w:rsidP="00B53B59">
      <w:pPr>
        <w:spacing w:after="0" w:line="240" w:lineRule="auto"/>
        <w:rPr>
          <w:rFonts w:ascii="Arial" w:eastAsia="Times New Roman" w:hAnsi="Arial" w:cs="Arial"/>
          <w:color w:val="333333"/>
          <w:sz w:val="28"/>
          <w:szCs w:val="28"/>
        </w:rPr>
      </w:pPr>
      <w:r w:rsidRPr="00B53B59">
        <w:rPr>
          <w:rFonts w:ascii="Arial" w:eastAsia="Times New Roman" w:hAnsi="Arial" w:cs="Arial"/>
          <w:b/>
          <w:bCs/>
          <w:i/>
          <w:iCs/>
          <w:color w:val="333333"/>
          <w:sz w:val="28"/>
          <w:szCs w:val="28"/>
        </w:rPr>
        <w:t xml:space="preserve">Líder: </w:t>
      </w:r>
      <w:r w:rsidRPr="00B53B59">
        <w:rPr>
          <w:rFonts w:ascii="Arial" w:eastAsia="Times New Roman" w:hAnsi="Arial" w:cs="Arial"/>
          <w:color w:val="333333"/>
          <w:sz w:val="28"/>
          <w:szCs w:val="28"/>
        </w:rPr>
        <w:t>Señor, concédenos el don de la honestidad</w:t>
      </w:r>
    </w:p>
    <w:p w14:paraId="4B444CAB" w14:textId="77777777" w:rsidR="00B53B59" w:rsidRPr="00B53B59" w:rsidRDefault="00B53B59" w:rsidP="00B53B59">
      <w:pPr>
        <w:spacing w:after="0" w:line="240" w:lineRule="auto"/>
        <w:rPr>
          <w:rFonts w:ascii="Arial" w:eastAsia="Times New Roman" w:hAnsi="Arial" w:cs="Arial"/>
          <w:color w:val="333333"/>
          <w:sz w:val="28"/>
          <w:szCs w:val="28"/>
        </w:rPr>
      </w:pPr>
      <w:r w:rsidRPr="00B53B59">
        <w:rPr>
          <w:rFonts w:ascii="Arial" w:eastAsia="Times New Roman" w:hAnsi="Arial" w:cs="Arial"/>
          <w:color w:val="333333"/>
          <w:sz w:val="28"/>
          <w:szCs w:val="28"/>
        </w:rPr>
        <w:t>para que no temamos decir la verdad incluso cuando sea difícil.</w:t>
      </w:r>
    </w:p>
    <w:p w14:paraId="716831FF" w14:textId="163E0ACC" w:rsidR="003316B0" w:rsidRPr="00B53B59" w:rsidRDefault="00B53B59" w:rsidP="00B53B59">
      <w:pPr>
        <w:spacing w:after="0" w:line="240" w:lineRule="auto"/>
        <w:rPr>
          <w:rFonts w:ascii="Arial" w:eastAsia="Times New Roman" w:hAnsi="Arial" w:cs="Arial"/>
          <w:color w:val="333333"/>
          <w:sz w:val="28"/>
          <w:szCs w:val="28"/>
        </w:rPr>
      </w:pPr>
      <w:r w:rsidRPr="00B53B59">
        <w:rPr>
          <w:rFonts w:ascii="Arial" w:eastAsia="Times New Roman" w:hAnsi="Arial" w:cs="Arial"/>
          <w:b/>
          <w:bCs/>
          <w:i/>
          <w:iCs/>
          <w:color w:val="333333"/>
          <w:sz w:val="28"/>
          <w:szCs w:val="28"/>
        </w:rPr>
        <w:t xml:space="preserve">Todos: </w:t>
      </w:r>
      <w:r w:rsidRPr="00B53B59">
        <w:rPr>
          <w:rFonts w:ascii="Arial" w:eastAsia="Times New Roman" w:hAnsi="Arial" w:cs="Arial"/>
          <w:color w:val="333333"/>
          <w:sz w:val="28"/>
          <w:szCs w:val="28"/>
        </w:rPr>
        <w:t>Señor Jesús, ayúdanos a caminar en tus pasos.</w:t>
      </w:r>
    </w:p>
    <w:p w14:paraId="22F5CDF2" w14:textId="77777777" w:rsidR="00B53B59" w:rsidRDefault="00B53B59" w:rsidP="00B53B59">
      <w:pPr>
        <w:spacing w:after="0" w:line="240" w:lineRule="auto"/>
        <w:ind w:right="240"/>
        <w:jc w:val="center"/>
        <w:outlineLvl w:val="2"/>
        <w:rPr>
          <w:rFonts w:ascii="Arial" w:eastAsia="Times New Roman" w:hAnsi="Arial" w:cs="Arial"/>
          <w:b/>
          <w:bCs/>
          <w:i/>
          <w:iCs/>
          <w:color w:val="333333"/>
          <w:sz w:val="28"/>
          <w:szCs w:val="28"/>
        </w:rPr>
      </w:pPr>
    </w:p>
    <w:p w14:paraId="4AEA6F44" w14:textId="77777777" w:rsidR="00B53B59" w:rsidRDefault="00B53B59" w:rsidP="00B53B59">
      <w:pPr>
        <w:spacing w:after="0" w:line="240" w:lineRule="auto"/>
        <w:rPr>
          <w:rFonts w:ascii="Arial" w:eastAsia="Times New Roman" w:hAnsi="Arial" w:cs="Arial"/>
          <w:b/>
          <w:bCs/>
          <w:i/>
          <w:iCs/>
          <w:color w:val="92D050"/>
          <w:sz w:val="28"/>
          <w:szCs w:val="28"/>
        </w:rPr>
      </w:pPr>
      <w:r>
        <w:rPr>
          <w:rFonts w:ascii="Arial" w:eastAsia="Times New Roman" w:hAnsi="Arial" w:cs="Arial"/>
          <w:b/>
          <w:bCs/>
          <w:i/>
          <w:iCs/>
          <w:color w:val="92D050"/>
          <w:sz w:val="28"/>
          <w:szCs w:val="28"/>
        </w:rPr>
        <w:t>Song</w:t>
      </w:r>
    </w:p>
    <w:p w14:paraId="1EBB5FF1" w14:textId="77777777" w:rsidR="00B53B59" w:rsidRDefault="00B53B59" w:rsidP="00B53B59">
      <w:pPr>
        <w:spacing w:after="0" w:line="240" w:lineRule="auto"/>
        <w:rPr>
          <w:rFonts w:ascii="Arial" w:eastAsia="Times New Roman" w:hAnsi="Arial" w:cs="Arial"/>
          <w:b/>
          <w:bCs/>
          <w:i/>
          <w:iCs/>
          <w:color w:val="333333"/>
          <w:sz w:val="28"/>
          <w:szCs w:val="28"/>
        </w:rPr>
      </w:pPr>
      <w:r>
        <w:rPr>
          <w:rFonts w:ascii="Arial" w:eastAsia="Times New Roman" w:hAnsi="Arial" w:cs="Arial"/>
          <w:b/>
          <w:bCs/>
          <w:i/>
          <w:iCs/>
          <w:color w:val="333333"/>
          <w:sz w:val="28"/>
          <w:szCs w:val="28"/>
        </w:rPr>
        <w:t>Canci</w:t>
      </w:r>
      <w:r>
        <w:rPr>
          <w:rFonts w:ascii="Arial" w:eastAsia="Times New Roman" w:hAnsi="Arial" w:cs="Arial"/>
          <w:b/>
          <w:bCs/>
          <w:color w:val="333333"/>
          <w:sz w:val="28"/>
          <w:szCs w:val="28"/>
        </w:rPr>
        <w:t>ó</w:t>
      </w:r>
      <w:r>
        <w:rPr>
          <w:rFonts w:ascii="Arial" w:eastAsia="Times New Roman" w:hAnsi="Arial" w:cs="Arial"/>
          <w:b/>
          <w:bCs/>
          <w:i/>
          <w:iCs/>
          <w:color w:val="333333"/>
          <w:sz w:val="28"/>
          <w:szCs w:val="28"/>
        </w:rPr>
        <w:t>n</w:t>
      </w:r>
    </w:p>
    <w:sectPr w:rsidR="00B53B59" w:rsidSect="00B53B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91"/>
    <w:rsid w:val="000E33F8"/>
    <w:rsid w:val="00204C2E"/>
    <w:rsid w:val="00246B91"/>
    <w:rsid w:val="003316B0"/>
    <w:rsid w:val="003E445D"/>
    <w:rsid w:val="003F2A75"/>
    <w:rsid w:val="0042786D"/>
    <w:rsid w:val="00470824"/>
    <w:rsid w:val="005C090B"/>
    <w:rsid w:val="00697C08"/>
    <w:rsid w:val="0071336E"/>
    <w:rsid w:val="00737D50"/>
    <w:rsid w:val="0074750C"/>
    <w:rsid w:val="009E3B5B"/>
    <w:rsid w:val="00B5271B"/>
    <w:rsid w:val="00B53B59"/>
    <w:rsid w:val="00BC0DEC"/>
    <w:rsid w:val="00D1763F"/>
    <w:rsid w:val="00DD0373"/>
    <w:rsid w:val="00FB4B69"/>
    <w:rsid w:val="00FE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2C18"/>
  <w15:chartTrackingRefBased/>
  <w15:docId w15:val="{61F0E449-3160-4249-AD22-3EF678E8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
    <w:name w:val="vers"/>
    <w:basedOn w:val="DefaultParagraphFont"/>
    <w:rsid w:val="0073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70017">
      <w:bodyDiv w:val="1"/>
      <w:marLeft w:val="0"/>
      <w:marRight w:val="0"/>
      <w:marTop w:val="0"/>
      <w:marBottom w:val="0"/>
      <w:divBdr>
        <w:top w:val="none" w:sz="0" w:space="0" w:color="auto"/>
        <w:left w:val="none" w:sz="0" w:space="0" w:color="auto"/>
        <w:bottom w:val="none" w:sz="0" w:space="0" w:color="auto"/>
        <w:right w:val="none" w:sz="0" w:space="0" w:color="auto"/>
      </w:divBdr>
    </w:div>
    <w:div w:id="1002709351">
      <w:bodyDiv w:val="1"/>
      <w:marLeft w:val="0"/>
      <w:marRight w:val="0"/>
      <w:marTop w:val="0"/>
      <w:marBottom w:val="0"/>
      <w:divBdr>
        <w:top w:val="none" w:sz="0" w:space="0" w:color="auto"/>
        <w:left w:val="none" w:sz="0" w:space="0" w:color="auto"/>
        <w:bottom w:val="none" w:sz="0" w:space="0" w:color="auto"/>
        <w:right w:val="none" w:sz="0" w:space="0" w:color="auto"/>
      </w:divBdr>
      <w:divsChild>
        <w:div w:id="1679229029">
          <w:marLeft w:val="0"/>
          <w:marRight w:val="0"/>
          <w:marTop w:val="0"/>
          <w:marBottom w:val="90"/>
          <w:divBdr>
            <w:top w:val="none" w:sz="0" w:space="0" w:color="auto"/>
            <w:left w:val="none" w:sz="0" w:space="0" w:color="auto"/>
            <w:bottom w:val="none" w:sz="0" w:space="0" w:color="auto"/>
            <w:right w:val="none" w:sz="0" w:space="0" w:color="auto"/>
          </w:divBdr>
        </w:div>
        <w:div w:id="780957217">
          <w:marLeft w:val="0"/>
          <w:marRight w:val="0"/>
          <w:marTop w:val="0"/>
          <w:marBottom w:val="90"/>
          <w:divBdr>
            <w:top w:val="none" w:sz="0" w:space="0" w:color="auto"/>
            <w:left w:val="none" w:sz="0" w:space="0" w:color="auto"/>
            <w:bottom w:val="none" w:sz="0" w:space="0" w:color="auto"/>
            <w:right w:val="none" w:sz="0" w:space="0" w:color="auto"/>
          </w:divBdr>
        </w:div>
        <w:div w:id="1850565017">
          <w:marLeft w:val="0"/>
          <w:marRight w:val="0"/>
          <w:marTop w:val="0"/>
          <w:marBottom w:val="90"/>
          <w:divBdr>
            <w:top w:val="none" w:sz="0" w:space="0" w:color="auto"/>
            <w:left w:val="none" w:sz="0" w:space="0" w:color="auto"/>
            <w:bottom w:val="none" w:sz="0" w:space="0" w:color="auto"/>
            <w:right w:val="none" w:sz="0" w:space="0" w:color="auto"/>
          </w:divBdr>
        </w:div>
        <w:div w:id="1317417488">
          <w:marLeft w:val="0"/>
          <w:marRight w:val="0"/>
          <w:marTop w:val="0"/>
          <w:marBottom w:val="90"/>
          <w:divBdr>
            <w:top w:val="none" w:sz="0" w:space="0" w:color="auto"/>
            <w:left w:val="none" w:sz="0" w:space="0" w:color="auto"/>
            <w:bottom w:val="none" w:sz="0" w:space="0" w:color="auto"/>
            <w:right w:val="none" w:sz="0" w:space="0" w:color="auto"/>
          </w:divBdr>
        </w:div>
        <w:div w:id="881937448">
          <w:marLeft w:val="0"/>
          <w:marRight w:val="0"/>
          <w:marTop w:val="0"/>
          <w:marBottom w:val="90"/>
          <w:divBdr>
            <w:top w:val="none" w:sz="0" w:space="0" w:color="auto"/>
            <w:left w:val="none" w:sz="0" w:space="0" w:color="auto"/>
            <w:bottom w:val="none" w:sz="0" w:space="0" w:color="auto"/>
            <w:right w:val="none" w:sz="0" w:space="0" w:color="auto"/>
          </w:divBdr>
        </w:div>
      </w:divsChild>
    </w:div>
    <w:div w:id="17025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Keller</dc:creator>
  <cp:keywords/>
  <dc:description/>
  <cp:lastModifiedBy>Mike Keller</cp:lastModifiedBy>
  <cp:revision>11</cp:revision>
  <dcterms:created xsi:type="dcterms:W3CDTF">2020-04-07T02:07:00Z</dcterms:created>
  <dcterms:modified xsi:type="dcterms:W3CDTF">2023-04-06T20:48:00Z</dcterms:modified>
</cp:coreProperties>
</file>