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2AAC8" w14:textId="77777777" w:rsidR="00003C86" w:rsidRDefault="00003C86" w:rsidP="00423B10">
      <w:pPr>
        <w:pStyle w:val="Title"/>
        <w:tabs>
          <w:tab w:val="clear" w:pos="4680"/>
          <w:tab w:val="clear" w:pos="9360"/>
          <w:tab w:val="center" w:pos="5040"/>
          <w:tab w:val="right" w:pos="10080"/>
        </w:tabs>
        <w:spacing w:line="360" w:lineRule="auto"/>
        <w:rPr>
          <w:highlight w:val="white"/>
        </w:rPr>
      </w:pPr>
      <w:bookmarkStart w:id="0" w:name="_GoBack"/>
      <w:bookmarkEnd w:id="0"/>
      <w:r>
        <w:rPr>
          <w:rFonts w:ascii="font281" w:hAnsi="font281"/>
        </w:rPr>
        <w:t>LIST OF SONGS</w:t>
      </w:r>
    </w:p>
    <w:p w14:paraId="4A7E8D74" w14:textId="77777777" w:rsidR="00003C86" w:rsidRDefault="00003C86" w:rsidP="00423B10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center" w:pos="504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080"/>
          <w:tab w:val="left" w:pos="10368"/>
          <w:tab w:val="left" w:pos="10944"/>
          <w:tab w:val="left" w:pos="11520"/>
        </w:tabs>
        <w:jc w:val="center"/>
        <w:rPr>
          <w:highlight w:val="white"/>
        </w:rPr>
      </w:pPr>
      <w:r>
        <w:rPr>
          <w:b/>
          <w:highlight w:val="white"/>
        </w:rPr>
        <w:t>Solemnity: Mary, Mother of God</w:t>
      </w:r>
    </w:p>
    <w:p w14:paraId="740569F6" w14:textId="1E386389" w:rsidR="00003C86" w:rsidRDefault="00FA37C6" w:rsidP="00423B10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center" w:pos="504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080"/>
          <w:tab w:val="left" w:pos="10368"/>
          <w:tab w:val="left" w:pos="10944"/>
          <w:tab w:val="left" w:pos="11520"/>
        </w:tabs>
        <w:spacing w:line="240" w:lineRule="auto"/>
      </w:pPr>
      <w:r>
        <w:t>1 January 20</w:t>
      </w:r>
      <w:r w:rsidR="00F65882">
        <w:t>20</w:t>
      </w:r>
    </w:p>
    <w:p w14:paraId="0EBF05DF" w14:textId="04C5C143" w:rsidR="008E35F2" w:rsidRPr="00F65882" w:rsidRDefault="008E35F2" w:rsidP="00423B10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center" w:pos="504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080"/>
          <w:tab w:val="left" w:pos="10368"/>
          <w:tab w:val="left" w:pos="10944"/>
          <w:tab w:val="left" w:pos="11520"/>
        </w:tabs>
        <w:spacing w:line="840" w:lineRule="auto"/>
        <w:rPr>
          <w:b w:val="0"/>
          <w:bCs w:val="0"/>
          <w:i/>
          <w:iCs/>
          <w:sz w:val="22"/>
          <w:szCs w:val="22"/>
          <w:highlight w:val="white"/>
        </w:rPr>
      </w:pPr>
      <w:r w:rsidRPr="00F65882">
        <w:rPr>
          <w:b w:val="0"/>
          <w:bCs w:val="0"/>
          <w:i/>
          <w:iCs/>
          <w:sz w:val="22"/>
          <w:szCs w:val="22"/>
        </w:rPr>
        <w:t>Readings #87</w:t>
      </w:r>
      <w:r w:rsidR="0040323F" w:rsidRPr="00F65882">
        <w:rPr>
          <w:b w:val="0"/>
          <w:bCs w:val="0"/>
          <w:i/>
          <w:iCs/>
          <w:sz w:val="22"/>
          <w:szCs w:val="22"/>
        </w:rPr>
        <w:t>7</w:t>
      </w:r>
    </w:p>
    <w:p w14:paraId="5150E718" w14:textId="77777777" w:rsidR="00003C86" w:rsidRDefault="00003C86" w:rsidP="00423B10">
      <w:pPr>
        <w:tabs>
          <w:tab w:val="center" w:pos="5040"/>
          <w:tab w:val="right" w:pos="10080"/>
        </w:tabs>
        <w:spacing w:line="600" w:lineRule="auto"/>
        <w:rPr>
          <w:highlight w:val="white"/>
        </w:rPr>
      </w:pPr>
      <w:r>
        <w:rPr>
          <w:sz w:val="20"/>
        </w:rPr>
        <w:t>PROCESSIONAL:</w:t>
      </w:r>
      <w:r w:rsidR="00423B10">
        <w:rPr>
          <w:sz w:val="20"/>
        </w:rPr>
        <w:tab/>
      </w:r>
      <w:r>
        <w:rPr>
          <w:highlight w:val="white"/>
        </w:rPr>
        <w:t>I</w:t>
      </w:r>
      <w:r w:rsidR="00423B10">
        <w:rPr>
          <w:highlight w:val="white"/>
        </w:rPr>
        <w:t>t Came Upon the Midnight Clear</w:t>
      </w:r>
      <w:r w:rsidR="00423B10">
        <w:rPr>
          <w:highlight w:val="white"/>
        </w:rPr>
        <w:tab/>
      </w:r>
      <w:r>
        <w:rPr>
          <w:bCs w:val="0"/>
          <w:highlight w:val="white"/>
        </w:rPr>
        <w:t>#</w:t>
      </w:r>
      <w:r w:rsidR="006F75F5">
        <w:rPr>
          <w:bCs w:val="0"/>
          <w:highlight w:val="white"/>
        </w:rPr>
        <w:t>306</w:t>
      </w:r>
      <w:r>
        <w:rPr>
          <w:bCs w:val="0"/>
          <w:highlight w:val="white"/>
        </w:rPr>
        <w:t xml:space="preserve">, </w:t>
      </w:r>
      <w:r w:rsidR="006F75F5">
        <w:rPr>
          <w:bCs w:val="0"/>
          <w:sz w:val="18"/>
          <w:highlight w:val="white"/>
        </w:rPr>
        <w:t>Journeysongs</w:t>
      </w:r>
    </w:p>
    <w:p w14:paraId="27BE6E91" w14:textId="77777777" w:rsidR="00FF5C17" w:rsidRDefault="00FF5C17" w:rsidP="00FF5C17">
      <w:pPr>
        <w:tabs>
          <w:tab w:val="center" w:pos="5040"/>
          <w:tab w:val="right" w:pos="10080"/>
        </w:tabs>
        <w:spacing w:line="600" w:lineRule="auto"/>
        <w:rPr>
          <w:sz w:val="20"/>
        </w:rPr>
      </w:pPr>
      <w:r>
        <w:rPr>
          <w:sz w:val="20"/>
        </w:rPr>
        <w:t>GLORY TO GOD:</w:t>
      </w:r>
      <w:r>
        <w:rPr>
          <w:sz w:val="20"/>
        </w:rPr>
        <w:tab/>
      </w:r>
      <w:r w:rsidRPr="00713EF8">
        <w:rPr>
          <w:sz w:val="22"/>
          <w:szCs w:val="22"/>
        </w:rPr>
        <w:t>sung</w:t>
      </w:r>
      <w:r>
        <w:rPr>
          <w:sz w:val="20"/>
        </w:rPr>
        <w:tab/>
      </w:r>
      <w:r>
        <w:rPr>
          <w:sz w:val="18"/>
          <w:highlight w:val="white"/>
        </w:rPr>
        <w:t>[</w:t>
      </w:r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4FA48B43" w14:textId="77777777" w:rsidR="00FF5C17" w:rsidRPr="00A00C86" w:rsidRDefault="00FF5C17" w:rsidP="00FF5C17">
      <w:pPr>
        <w:tabs>
          <w:tab w:val="left" w:pos="2250"/>
          <w:tab w:val="center" w:pos="5040"/>
          <w:tab w:val="center" w:pos="747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>RESPONSORIAL</w:t>
      </w:r>
      <w:r>
        <w:rPr>
          <w:sz w:val="20"/>
          <w:highlight w:val="white"/>
        </w:rPr>
        <w:t xml:space="preserve"> PSALM:</w:t>
      </w:r>
      <w:r>
        <w:rPr>
          <w:sz w:val="20"/>
          <w:highlight w:val="white"/>
        </w:rPr>
        <w:tab/>
      </w:r>
      <w:r>
        <w:rPr>
          <w:sz w:val="22"/>
          <w:szCs w:val="22"/>
          <w:highlight w:val="white"/>
        </w:rPr>
        <w:t>All the Ends of the Earth</w:t>
      </w:r>
      <w:r>
        <w:rPr>
          <w:sz w:val="22"/>
          <w:szCs w:val="22"/>
          <w:highlight w:val="white"/>
        </w:rPr>
        <w:tab/>
      </w:r>
      <w:r w:rsidRPr="00A10138">
        <w:rPr>
          <w:sz w:val="16"/>
          <w:szCs w:val="16"/>
          <w:highlight w:val="white"/>
        </w:rPr>
        <w:t>[Haas, Haugen]</w:t>
      </w:r>
      <w:r>
        <w:rPr>
          <w:sz w:val="16"/>
          <w:highlight w:val="white"/>
        </w:rPr>
        <w:tab/>
      </w:r>
      <w:r w:rsidRPr="00A00C86">
        <w:rPr>
          <w:sz w:val="16"/>
          <w:szCs w:val="16"/>
          <w:highlight w:val="white"/>
        </w:rPr>
        <w:t>(sheetmusic)</w:t>
      </w:r>
    </w:p>
    <w:p w14:paraId="767F7A54" w14:textId="77777777" w:rsidR="00003C86" w:rsidRDefault="00003C86" w:rsidP="00423B10">
      <w:pPr>
        <w:tabs>
          <w:tab w:val="center" w:pos="504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GOSPEL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>[Janco]</w:t>
      </w:r>
    </w:p>
    <w:p w14:paraId="1384E56D" w14:textId="77777777" w:rsidR="00003C86" w:rsidRDefault="00003C86" w:rsidP="00423B10">
      <w:pPr>
        <w:pStyle w:val="Heading1"/>
        <w:tabs>
          <w:tab w:val="center" w:pos="5040"/>
          <w:tab w:val="right" w:pos="10080"/>
        </w:tabs>
        <w:spacing w:line="600" w:lineRule="auto"/>
        <w:jc w:val="left"/>
        <w:rPr>
          <w:b w:val="0"/>
          <w:sz w:val="18"/>
          <w:highlight w:val="white"/>
        </w:rPr>
      </w:pPr>
      <w:r>
        <w:rPr>
          <w:b w:val="0"/>
          <w:sz w:val="20"/>
        </w:rPr>
        <w:t>PREPARATION:</w:t>
      </w:r>
      <w:r>
        <w:rPr>
          <w:b w:val="0"/>
          <w:sz w:val="20"/>
        </w:rPr>
        <w:tab/>
      </w:r>
      <w:r>
        <w:rPr>
          <w:b w:val="0"/>
          <w:highlight w:val="white"/>
        </w:rPr>
        <w:t>Lo, How A Rose E’er Blooming</w:t>
      </w:r>
      <w:r>
        <w:rPr>
          <w:b w:val="0"/>
          <w:highlight w:val="white"/>
        </w:rPr>
        <w:tab/>
        <w:t>#</w:t>
      </w:r>
      <w:r w:rsidR="006F75F5">
        <w:rPr>
          <w:b w:val="0"/>
          <w:highlight w:val="white"/>
        </w:rPr>
        <w:t>302</w:t>
      </w:r>
      <w:r>
        <w:rPr>
          <w:b w:val="0"/>
          <w:highlight w:val="white"/>
        </w:rPr>
        <w:t xml:space="preserve">, </w:t>
      </w:r>
      <w:r w:rsidR="006F75F5">
        <w:rPr>
          <w:b w:val="0"/>
          <w:sz w:val="18"/>
          <w:highlight w:val="white"/>
        </w:rPr>
        <w:t>Journeysongs</w:t>
      </w:r>
    </w:p>
    <w:p w14:paraId="6C623247" w14:textId="77777777" w:rsidR="00632438" w:rsidRDefault="00632438" w:rsidP="00632438">
      <w:pPr>
        <w:tabs>
          <w:tab w:val="center" w:pos="2880"/>
          <w:tab w:val="center" w:pos="5040"/>
          <w:tab w:val="right" w:pos="10080"/>
        </w:tabs>
        <w:spacing w:line="600" w:lineRule="auto"/>
        <w:rPr>
          <w:bCs w:val="0"/>
          <w:sz w:val="18"/>
          <w:highlight w:val="white"/>
        </w:rPr>
      </w:pPr>
      <w:r w:rsidRPr="00D45088">
        <w:rPr>
          <w:sz w:val="20"/>
        </w:rPr>
        <w:t xml:space="preserve">PREFACE </w:t>
      </w:r>
      <w:r w:rsidRPr="00D45088">
        <w:rPr>
          <w:sz w:val="20"/>
          <w:highlight w:val="white"/>
        </w:rPr>
        <w:t>ACCL.: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sz w:val="22"/>
          <w:szCs w:val="22"/>
          <w:highlight w:val="white"/>
        </w:rPr>
        <w:t>sung</w:t>
      </w:r>
      <w:r w:rsidRPr="00706973">
        <w:rPr>
          <w:sz w:val="22"/>
          <w:szCs w:val="22"/>
          <w:highlight w:val="white"/>
        </w:rPr>
        <w:tab/>
        <w:t>#</w:t>
      </w:r>
      <w:proofErr w:type="gramStart"/>
      <w:r w:rsidRPr="00706973">
        <w:rPr>
          <w:sz w:val="22"/>
          <w:szCs w:val="22"/>
          <w:highlight w:val="white"/>
        </w:rPr>
        <w:t xml:space="preserve">179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0E2FCA07" w14:textId="77777777" w:rsidR="00632438" w:rsidRDefault="00632438" w:rsidP="00632438">
      <w:pPr>
        <w:tabs>
          <w:tab w:val="center" w:pos="5040"/>
          <w:tab w:val="right" w:pos="10080"/>
        </w:tabs>
        <w:spacing w:line="600" w:lineRule="auto"/>
        <w:rPr>
          <w:sz w:val="18"/>
          <w:highlight w:val="white"/>
        </w:rPr>
      </w:pPr>
      <w:r w:rsidRPr="00D45088">
        <w:rPr>
          <w:sz w:val="20"/>
        </w:rPr>
        <w:t xml:space="preserve">MEMORIAL </w:t>
      </w:r>
      <w:r w:rsidRPr="00D45088">
        <w:rPr>
          <w:sz w:val="20"/>
          <w:highlight w:val="white"/>
        </w:rPr>
        <w:t>ACCL.:</w:t>
      </w:r>
      <w:r>
        <w:rPr>
          <w:highlight w:val="white"/>
        </w:rPr>
        <w:tab/>
      </w:r>
      <w:r>
        <w:rPr>
          <w:sz w:val="22"/>
          <w:szCs w:val="22"/>
          <w:highlight w:val="white"/>
        </w:rPr>
        <w:t>sung</w:t>
      </w:r>
      <w:r>
        <w:rPr>
          <w:highlight w:val="white"/>
        </w:rPr>
        <w:tab/>
      </w:r>
      <w:r w:rsidRPr="00706973">
        <w:rPr>
          <w:sz w:val="22"/>
          <w:szCs w:val="22"/>
          <w:highlight w:val="white"/>
        </w:rPr>
        <w:t>#</w:t>
      </w:r>
      <w:proofErr w:type="gramStart"/>
      <w:r w:rsidRPr="00706973">
        <w:rPr>
          <w:sz w:val="22"/>
          <w:szCs w:val="22"/>
          <w:highlight w:val="white"/>
        </w:rPr>
        <w:t xml:space="preserve">181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Accl. B, Mass of Renewal</w:t>
      </w:r>
      <w:r>
        <w:rPr>
          <w:sz w:val="18"/>
          <w:highlight w:val="white"/>
        </w:rPr>
        <w:t>]</w:t>
      </w:r>
    </w:p>
    <w:p w14:paraId="5A662850" w14:textId="77777777" w:rsidR="00632438" w:rsidRDefault="00632438" w:rsidP="00632438">
      <w:pPr>
        <w:tabs>
          <w:tab w:val="left" w:pos="1440"/>
          <w:tab w:val="center" w:pos="5040"/>
          <w:tab w:val="center" w:pos="6660"/>
          <w:tab w:val="right" w:pos="10080"/>
        </w:tabs>
        <w:spacing w:line="600" w:lineRule="auto"/>
        <w:rPr>
          <w:sz w:val="18"/>
          <w:highlight w:val="white"/>
        </w:rPr>
      </w:pPr>
      <w:r w:rsidRPr="00D45088">
        <w:rPr>
          <w:sz w:val="20"/>
        </w:rPr>
        <w:t xml:space="preserve">CONCLUDING </w:t>
      </w:r>
      <w:r w:rsidRPr="00D45088">
        <w:rPr>
          <w:sz w:val="20"/>
          <w:highlight w:val="white"/>
        </w:rPr>
        <w:t>ACCL.:</w:t>
      </w:r>
      <w:r>
        <w:rPr>
          <w:highlight w:val="white"/>
        </w:rPr>
        <w:tab/>
      </w:r>
      <w:r>
        <w:rPr>
          <w:sz w:val="22"/>
          <w:szCs w:val="22"/>
          <w:highlight w:val="white"/>
        </w:rPr>
        <w:t>sung</w:t>
      </w:r>
      <w:r>
        <w:rPr>
          <w:highlight w:val="white"/>
        </w:rPr>
        <w:tab/>
      </w:r>
      <w:r>
        <w:rPr>
          <w:highlight w:val="white"/>
        </w:rPr>
        <w:tab/>
      </w:r>
      <w:r w:rsidRPr="00706973">
        <w:rPr>
          <w:sz w:val="22"/>
          <w:szCs w:val="22"/>
          <w:highlight w:val="white"/>
        </w:rPr>
        <w:t>#</w:t>
      </w:r>
      <w:proofErr w:type="gramStart"/>
      <w:r w:rsidRPr="00706973">
        <w:rPr>
          <w:sz w:val="22"/>
          <w:szCs w:val="22"/>
          <w:highlight w:val="white"/>
        </w:rPr>
        <w:t xml:space="preserve">183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1C2560A1" w14:textId="77777777" w:rsidR="00632438" w:rsidRDefault="00632438" w:rsidP="00632438">
      <w:pPr>
        <w:tabs>
          <w:tab w:val="center" w:pos="5040"/>
          <w:tab w:val="right" w:pos="10080"/>
        </w:tabs>
        <w:spacing w:line="600" w:lineRule="auto"/>
        <w:rPr>
          <w:sz w:val="18"/>
          <w:highlight w:val="white"/>
        </w:rPr>
      </w:pPr>
      <w:r w:rsidRPr="00D45088">
        <w:rPr>
          <w:sz w:val="20"/>
        </w:rPr>
        <w:t>LAMB OF GOD:</w:t>
      </w:r>
      <w:r>
        <w:tab/>
      </w:r>
      <w:r>
        <w:rPr>
          <w:sz w:val="22"/>
          <w:szCs w:val="22"/>
          <w:highlight w:val="white"/>
        </w:rPr>
        <w:t>sung</w:t>
      </w:r>
      <w:r>
        <w:rPr>
          <w:highlight w:val="white"/>
        </w:rPr>
        <w:tab/>
      </w:r>
      <w:r w:rsidRPr="00706973">
        <w:rPr>
          <w:sz w:val="22"/>
          <w:szCs w:val="22"/>
          <w:highlight w:val="white"/>
        </w:rPr>
        <w:t>#</w:t>
      </w:r>
      <w:proofErr w:type="gramStart"/>
      <w:r w:rsidRPr="00706973">
        <w:rPr>
          <w:sz w:val="22"/>
          <w:szCs w:val="22"/>
          <w:highlight w:val="white"/>
        </w:rPr>
        <w:t xml:space="preserve">184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60F8B29D" w14:textId="77777777" w:rsidR="00003C86" w:rsidRDefault="00003C86" w:rsidP="00423B10">
      <w:pPr>
        <w:pStyle w:val="Heading1"/>
        <w:tabs>
          <w:tab w:val="center" w:pos="5040"/>
          <w:tab w:val="right" w:pos="10080"/>
        </w:tabs>
        <w:spacing w:line="600" w:lineRule="auto"/>
        <w:jc w:val="left"/>
        <w:rPr>
          <w:b w:val="0"/>
          <w:sz w:val="18"/>
        </w:rPr>
      </w:pPr>
      <w:r>
        <w:rPr>
          <w:b w:val="0"/>
          <w:bCs w:val="0"/>
          <w:sz w:val="20"/>
        </w:rPr>
        <w:t>COMMUNION:</w:t>
      </w:r>
      <w:r>
        <w:rPr>
          <w:b w:val="0"/>
          <w:bCs w:val="0"/>
          <w:sz w:val="20"/>
        </w:rPr>
        <w:tab/>
      </w:r>
      <w:r>
        <w:rPr>
          <w:b w:val="0"/>
          <w:bCs w:val="0"/>
        </w:rPr>
        <w:t>Of the Father’s Love Begotten</w:t>
      </w:r>
      <w:r>
        <w:rPr>
          <w:b w:val="0"/>
          <w:bCs w:val="0"/>
        </w:rPr>
        <w:tab/>
      </w:r>
      <w:r>
        <w:rPr>
          <w:b w:val="0"/>
          <w:highlight w:val="white"/>
        </w:rPr>
        <w:t>#</w:t>
      </w:r>
      <w:r w:rsidR="006F75F5">
        <w:rPr>
          <w:b w:val="0"/>
          <w:highlight w:val="white"/>
        </w:rPr>
        <w:t>317</w:t>
      </w:r>
      <w:r>
        <w:rPr>
          <w:b w:val="0"/>
          <w:highlight w:val="white"/>
        </w:rPr>
        <w:t xml:space="preserve">, </w:t>
      </w:r>
      <w:r w:rsidR="006F75F5">
        <w:rPr>
          <w:b w:val="0"/>
          <w:sz w:val="18"/>
          <w:highlight w:val="white"/>
        </w:rPr>
        <w:t>Journeysongs</w:t>
      </w:r>
    </w:p>
    <w:p w14:paraId="3FE91EBB" w14:textId="77777777" w:rsidR="008E35F2" w:rsidRDefault="00003C86" w:rsidP="00423B10">
      <w:pPr>
        <w:tabs>
          <w:tab w:val="center" w:pos="5040"/>
          <w:tab w:val="right" w:pos="10080"/>
        </w:tabs>
        <w:rPr>
          <w:bCs w:val="0"/>
          <w:sz w:val="18"/>
        </w:rPr>
      </w:pPr>
      <w:r>
        <w:rPr>
          <w:sz w:val="20"/>
        </w:rPr>
        <w:t>RECESSIONAL:</w:t>
      </w:r>
      <w:r>
        <w:rPr>
          <w:sz w:val="20"/>
        </w:rPr>
        <w:tab/>
      </w:r>
      <w:r>
        <w:rPr>
          <w:highlight w:val="white"/>
        </w:rPr>
        <w:t>God Rest You Merry, Gentlemen</w:t>
      </w:r>
      <w:r>
        <w:rPr>
          <w:highlight w:val="white"/>
        </w:rPr>
        <w:tab/>
      </w:r>
      <w:r>
        <w:rPr>
          <w:bCs w:val="0"/>
          <w:highlight w:val="white"/>
        </w:rPr>
        <w:t>#</w:t>
      </w:r>
      <w:r w:rsidR="006F75F5">
        <w:rPr>
          <w:bCs w:val="0"/>
          <w:highlight w:val="white"/>
        </w:rPr>
        <w:t>304</w:t>
      </w:r>
      <w:r>
        <w:rPr>
          <w:bCs w:val="0"/>
          <w:highlight w:val="white"/>
        </w:rPr>
        <w:t xml:space="preserve">, </w:t>
      </w:r>
      <w:r w:rsidR="006F75F5">
        <w:rPr>
          <w:bCs w:val="0"/>
          <w:sz w:val="18"/>
        </w:rPr>
        <w:t>Journeysongs</w:t>
      </w:r>
    </w:p>
    <w:sectPr w:rsidR="008E35F2" w:rsidSect="00423B10">
      <w:pgSz w:w="12240" w:h="15840" w:code="1"/>
      <w:pgMar w:top="1440" w:right="1080" w:bottom="1440" w:left="1080" w:header="720" w:footer="720" w:gutter="0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962C4" w14:textId="77777777" w:rsidR="00370A45" w:rsidRDefault="00370A45">
      <w:r>
        <w:separator/>
      </w:r>
    </w:p>
  </w:endnote>
  <w:endnote w:type="continuationSeparator" w:id="0">
    <w:p w14:paraId="0A985DC8" w14:textId="77777777" w:rsidR="00370A45" w:rsidRDefault="0037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裰矺귀鮤">
    <w:altName w:val="Times New Roman"/>
    <w:charset w:val="00"/>
    <w:family w:val="swiss"/>
    <w:pitch w:val="variable"/>
    <w:sig w:usb0="001D0000" w:usb1="00150000" w:usb2="0017CCC8" w:usb3="00139B64" w:csb0="000004E4" w:csb1="00139DAC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81">
    <w:altName w:val="Times New Roman"/>
    <w:charset w:val="00"/>
    <w:family w:val="swiss"/>
    <w:pitch w:val="variable"/>
    <w:sig w:usb0="00D10000" w:usb1="0000FFFF" w:usb2="FFFF00D2" w:usb3="00D30000" w:csb0="0000FFFF" w:csb1="FFFF00D4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BC1B5" w14:textId="77777777" w:rsidR="00370A45" w:rsidRDefault="00370A45">
      <w:r>
        <w:separator/>
      </w:r>
    </w:p>
  </w:footnote>
  <w:footnote w:type="continuationSeparator" w:id="0">
    <w:p w14:paraId="0B5045F8" w14:textId="77777777" w:rsidR="00370A45" w:rsidRDefault="00370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3F"/>
    <w:rsid w:val="00003C86"/>
    <w:rsid w:val="00003F36"/>
    <w:rsid w:val="000855D1"/>
    <w:rsid w:val="000C77ED"/>
    <w:rsid w:val="000F0847"/>
    <w:rsid w:val="000F4C4E"/>
    <w:rsid w:val="001510FF"/>
    <w:rsid w:val="00206C35"/>
    <w:rsid w:val="002B5528"/>
    <w:rsid w:val="002D031F"/>
    <w:rsid w:val="00300EA4"/>
    <w:rsid w:val="003638AD"/>
    <w:rsid w:val="00370A45"/>
    <w:rsid w:val="003B78C3"/>
    <w:rsid w:val="003F7CCA"/>
    <w:rsid w:val="0040323F"/>
    <w:rsid w:val="00423B10"/>
    <w:rsid w:val="005F0217"/>
    <w:rsid w:val="005F5734"/>
    <w:rsid w:val="00632438"/>
    <w:rsid w:val="006834F9"/>
    <w:rsid w:val="006C63EE"/>
    <w:rsid w:val="006F75F5"/>
    <w:rsid w:val="00783686"/>
    <w:rsid w:val="00787EC4"/>
    <w:rsid w:val="008A0E68"/>
    <w:rsid w:val="008E35F2"/>
    <w:rsid w:val="008E723F"/>
    <w:rsid w:val="009E1525"/>
    <w:rsid w:val="00AB6E8B"/>
    <w:rsid w:val="00AC6607"/>
    <w:rsid w:val="00B01980"/>
    <w:rsid w:val="00B30D83"/>
    <w:rsid w:val="00B441E6"/>
    <w:rsid w:val="00BB3EFC"/>
    <w:rsid w:val="00BC4169"/>
    <w:rsid w:val="00BD0D25"/>
    <w:rsid w:val="00C948C4"/>
    <w:rsid w:val="00CC3499"/>
    <w:rsid w:val="00CD23CC"/>
    <w:rsid w:val="00D16C4F"/>
    <w:rsid w:val="00D46078"/>
    <w:rsid w:val="00D84CD7"/>
    <w:rsid w:val="00DC253F"/>
    <w:rsid w:val="00F40993"/>
    <w:rsid w:val="00F65882"/>
    <w:rsid w:val="00FA37C6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21E45"/>
  <w15:chartTrackingRefBased/>
  <w15:docId w15:val="{203D6C7B-7DA8-49E4-81B1-114607E9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  <w:color w:val="000000"/>
      <w:sz w:val="24"/>
    </w:rPr>
  </w:style>
  <w:style w:type="paragraph" w:styleId="Heading1">
    <w:name w:val="heading 1"/>
    <w:basedOn w:val="Normal"/>
    <w:qFormat/>
    <w:pPr>
      <w:keepNext/>
      <w:spacing w:line="120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  <w:rPr>
      <w:rFonts w:ascii="裰矺귀鮤" w:hAnsi="裰矺귀鮤"/>
      <w:sz w:val="72"/>
    </w:r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423B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3B10"/>
    <w:rPr>
      <w:rFonts w:ascii="Segoe UI" w:hAnsi="Segoe UI" w:cs="Segoe UI"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LIST OF SONGS</vt:lpstr>
      <vt:lpstr>1 January 2019</vt:lpstr>
      <vt:lpstr>Readings #877</vt:lpstr>
      <vt:lpstr>PREPARATION:	Lo, How A Rose E’er Blooming	#302, Journeysongs</vt:lpstr>
      <vt:lpstr>COMMUNION:	Of the Father’s Love Begotten	#317, Journeysongs</vt:lpstr>
    </vt:vector>
  </TitlesOfParts>
  <Company>St Joseph Church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cp:lastModifiedBy>Mike Keller</cp:lastModifiedBy>
  <cp:revision>3</cp:revision>
  <cp:lastPrinted>2018-12-21T03:29:00Z</cp:lastPrinted>
  <dcterms:created xsi:type="dcterms:W3CDTF">2019-12-15T13:33:00Z</dcterms:created>
  <dcterms:modified xsi:type="dcterms:W3CDTF">2019-12-15T13:35:00Z</dcterms:modified>
</cp:coreProperties>
</file>