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6B31C370" w14:textId="6F2FFBBF" w:rsidR="001F5499" w:rsidRDefault="0094739E" w:rsidP="001F549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Trinity</w:t>
      </w:r>
      <w:r w:rsidR="001F5499">
        <w:rPr>
          <w:sz w:val="24"/>
        </w:rPr>
        <w:t xml:space="preserve"> Sunday</w:t>
      </w:r>
    </w:p>
    <w:p w14:paraId="6F239F96" w14:textId="08CEB226" w:rsidR="001F5499" w:rsidRDefault="004C6ED0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May 31</w:t>
      </w:r>
      <w:r w:rsidR="00D43462">
        <w:rPr>
          <w:sz w:val="24"/>
        </w:rPr>
        <w:t>, 202</w:t>
      </w:r>
      <w:r>
        <w:rPr>
          <w:sz w:val="24"/>
        </w:rPr>
        <w:t>6</w:t>
      </w:r>
    </w:p>
    <w:p w14:paraId="44AE4018" w14:textId="7DEB09A7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7400B0">
        <w:rPr>
          <w:sz w:val="24"/>
        </w:rPr>
        <w:t>2</w:t>
      </w:r>
      <w:r w:rsidR="004C6ED0">
        <w:rPr>
          <w:sz w:val="24"/>
        </w:rPr>
        <w:t>2</w:t>
      </w:r>
    </w:p>
    <w:p w14:paraId="6BDDA345" w14:textId="1F7169F2" w:rsidR="001F5499" w:rsidRDefault="004C6ED0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 – Livestream 12 noon Mass</w:t>
      </w:r>
    </w:p>
    <w:p w14:paraId="30CD8401" w14:textId="77777777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2182C348" w14:textId="5495D86D" w:rsidR="00C95B56" w:rsidRDefault="0086542B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color w:val="002060"/>
          <w:highlight w:val="white"/>
        </w:rPr>
      </w:pPr>
      <w:r>
        <w:rPr>
          <w:i/>
          <w:iCs/>
          <w:color w:val="002060"/>
          <w:highlight w:val="white"/>
        </w:rPr>
        <w:t xml:space="preserve">Possibly </w:t>
      </w:r>
      <w:r w:rsidR="00DD3CB3" w:rsidRPr="00875AFB">
        <w:rPr>
          <w:i/>
          <w:iCs/>
          <w:color w:val="002060"/>
          <w:highlight w:val="white"/>
        </w:rPr>
        <w:t>Before Mass: Sacred Silence, #</w:t>
      </w:r>
      <w:r w:rsidR="00875AFB" w:rsidRPr="00875AFB">
        <w:rPr>
          <w:i/>
          <w:iCs/>
          <w:color w:val="002060"/>
          <w:highlight w:val="white"/>
        </w:rPr>
        <w:t>657</w:t>
      </w:r>
    </w:p>
    <w:p w14:paraId="0F6FD4FB" w14:textId="77777777" w:rsidR="00C95B56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02DDBB87" w14:textId="6FA75C4E" w:rsidR="00C95B56" w:rsidRPr="00C95B56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i/>
          <w:iCs/>
          <w:color w:val="AC0000"/>
          <w:highlight w:val="white"/>
        </w:rPr>
      </w:pPr>
    </w:p>
    <w:p w14:paraId="1AD90698" w14:textId="77777777" w:rsidR="0094739E" w:rsidRDefault="0094739E" w:rsidP="0094739E">
      <w:pPr>
        <w:tabs>
          <w:tab w:val="center" w:pos="252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Holy, Holy, Holy</w:t>
      </w:r>
      <w:r w:rsidRPr="0044463D">
        <w:rPr>
          <w:rFonts w:ascii="Arial" w:hAnsi="Arial"/>
          <w:sz w:val="24"/>
          <w:szCs w:val="24"/>
        </w:rPr>
        <w:tab/>
        <w:t>#</w:t>
      </w:r>
      <w:r>
        <w:rPr>
          <w:rFonts w:ascii="Arial" w:hAnsi="Arial"/>
          <w:sz w:val="24"/>
          <w:szCs w:val="24"/>
        </w:rPr>
        <w:t>448</w:t>
      </w:r>
      <w:r w:rsidRPr="0044463D">
        <w:rPr>
          <w:rFonts w:ascii="Arial" w:hAnsi="Arial"/>
          <w:sz w:val="24"/>
          <w:szCs w:val="24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  <w:szCs w:val="18"/>
        </w:rPr>
        <w:t>Journeysongs</w:t>
      </w:r>
    </w:p>
    <w:p w14:paraId="12DEC193" w14:textId="77777777" w:rsidR="0094739E" w:rsidRPr="00BF7669" w:rsidRDefault="0094739E" w:rsidP="0094739E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00046F59" w14:textId="43398609" w:rsidR="004C6ED0" w:rsidRPr="008A2B80" w:rsidRDefault="004C6ED0" w:rsidP="004C6ED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Daniel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3: </w:t>
      </w:r>
      <w:r w:rsidRPr="004C6ED0">
        <w:rPr>
          <w:rFonts w:ascii="Arial" w:hAnsi="Arial" w:cs="Arial"/>
          <w:color w:val="000000" w:themeColor="text1"/>
        </w:rPr>
        <w:t xml:space="preserve">Glory and praise </w:t>
      </w:r>
      <w:r w:rsidRPr="004C6ED0">
        <w:rPr>
          <w:rFonts w:ascii="Arial" w:hAnsi="Arial" w:cs="Arial"/>
          <w:color w:val="000000" w:themeColor="text1"/>
        </w:rPr>
        <w:t>forever!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6351BE54" w14:textId="77777777" w:rsidR="0094739E" w:rsidRDefault="0094739E" w:rsidP="0094739E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>
        <w:rPr>
          <w:rFonts w:ascii="Arial" w:hAnsi="Arial"/>
          <w:sz w:val="16"/>
          <w:highlight w:val="white"/>
        </w:rPr>
        <w:tab/>
      </w:r>
      <w:r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51FF9A65" w14:textId="77777777" w:rsidR="0094739E" w:rsidRPr="004D3D96" w:rsidRDefault="0094739E" w:rsidP="0094739E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b/>
          <w:color w:val="000082"/>
          <w:sz w:val="16"/>
          <w:szCs w:val="16"/>
        </w:rPr>
        <w:t>5 pm Sat, 10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55D2F486" w14:textId="77777777" w:rsidR="0094739E" w:rsidRDefault="0094739E" w:rsidP="004C6ED0">
      <w:pPr>
        <w:tabs>
          <w:tab w:val="center" w:pos="5040"/>
          <w:tab w:val="center" w:pos="711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Pr="00144093">
        <w:rPr>
          <w:rFonts w:ascii="Arial" w:hAnsi="Arial" w:cs="Arial"/>
          <w:sz w:val="24"/>
          <w:szCs w:val="24"/>
        </w:rPr>
        <w:t>Dwelling Place</w:t>
      </w:r>
      <w:r>
        <w:rPr>
          <w:rFonts w:ascii="Arial" w:hAnsi="Arial" w:cs="Arial"/>
          <w:sz w:val="22"/>
          <w:szCs w:val="18"/>
        </w:rPr>
        <w:tab/>
      </w:r>
      <w:r w:rsidRPr="00BC3DB2">
        <w:rPr>
          <w:rFonts w:ascii="Arial" w:hAnsi="Arial" w:cs="Arial"/>
          <w:sz w:val="18"/>
          <w:szCs w:val="18"/>
        </w:rPr>
        <w:t>[Foley]</w:t>
      </w:r>
      <w:r w:rsidRPr="00BC3DB2">
        <w:rPr>
          <w:rFonts w:ascii="Arial" w:hAnsi="Arial" w:cs="Arial"/>
          <w:sz w:val="18"/>
          <w:szCs w:val="18"/>
        </w:rPr>
        <w:tab/>
      </w:r>
      <w:r w:rsidRPr="00DB6BCB">
        <w:rPr>
          <w:rFonts w:ascii="Arial" w:hAnsi="Arial" w:cs="Arial"/>
          <w:sz w:val="24"/>
          <w:szCs w:val="24"/>
        </w:rPr>
        <w:t xml:space="preserve">#664, </w:t>
      </w:r>
      <w:r>
        <w:rPr>
          <w:rFonts w:ascii="Arial" w:hAnsi="Arial" w:cs="Arial"/>
          <w:sz w:val="18"/>
          <w:szCs w:val="18"/>
        </w:rPr>
        <w:t>Journeysongs</w:t>
      </w:r>
    </w:p>
    <w:p w14:paraId="18FB9EBC" w14:textId="77777777" w:rsidR="0094739E" w:rsidRDefault="0094739E" w:rsidP="0094739E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80554E9" w14:textId="7E611A50" w:rsidR="0094739E" w:rsidRDefault="0094739E" w:rsidP="0094739E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</w:r>
      <w:r w:rsidRPr="00D86891">
        <w:rPr>
          <w:rFonts w:ascii="Arial" w:hAnsi="Arial"/>
          <w:highlight w:val="white"/>
        </w:rPr>
        <w:t>#181</w:t>
      </w:r>
      <w:r w:rsidR="00F6763B">
        <w:rPr>
          <w:rFonts w:ascii="Arial" w:hAnsi="Arial"/>
          <w:highlight w:val="white"/>
        </w:rPr>
        <w:t xml:space="preserve"> </w:t>
      </w:r>
      <w:r w:rsidRPr="00D86891">
        <w:rPr>
          <w:rFonts w:ascii="Arial" w:hAnsi="Arial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4F97347A" w14:textId="77777777" w:rsidR="0094739E" w:rsidRDefault="0094739E" w:rsidP="0094739E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76C5113F" w14:textId="77777777" w:rsidR="0094739E" w:rsidRPr="007F0133" w:rsidRDefault="0094739E" w:rsidP="0094739E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0133916E" w14:textId="77777777" w:rsidR="0094739E" w:rsidRDefault="0094739E" w:rsidP="0094739E">
      <w:pPr>
        <w:tabs>
          <w:tab w:val="center" w:pos="5040"/>
          <w:tab w:val="center" w:pos="68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Abba, Father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  <w:t>#600,</w:t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25EE009" w14:textId="77777777" w:rsidR="0094739E" w:rsidRDefault="0094739E" w:rsidP="0094739E">
      <w:pPr>
        <w:tabs>
          <w:tab w:val="center" w:pos="5040"/>
          <w:tab w:val="right" w:pos="10080"/>
        </w:tabs>
        <w:rPr>
          <w:rFonts w:ascii="Arial" w:hAnsi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They’ll Know We Are Christians</w:t>
      </w:r>
      <w:r w:rsidRPr="000A043F">
        <w:rPr>
          <w:rFonts w:ascii="Arial" w:hAnsi="Arial"/>
          <w:sz w:val="24"/>
        </w:rPr>
        <w:tab/>
        <w:t>#</w:t>
      </w:r>
      <w:r>
        <w:rPr>
          <w:rFonts w:ascii="Arial" w:hAnsi="Arial"/>
          <w:sz w:val="24"/>
        </w:rPr>
        <w:t>832</w:t>
      </w:r>
      <w:r w:rsidRPr="000A043F">
        <w:rPr>
          <w:rFonts w:ascii="Arial" w:hAnsi="Arial"/>
          <w:sz w:val="24"/>
        </w:rPr>
        <w:t xml:space="preserve">, </w:t>
      </w:r>
      <w:r w:rsidRPr="00FA54F4">
        <w:rPr>
          <w:rFonts w:ascii="Arial" w:hAnsi="Arial"/>
          <w:sz w:val="18"/>
          <w:szCs w:val="18"/>
        </w:rPr>
        <w:t>Journeysongs</w:t>
      </w:r>
    </w:p>
    <w:p w14:paraId="7CC58026" w14:textId="77777777" w:rsidR="0094739E" w:rsidRDefault="0094739E" w:rsidP="0094739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3FD23711" w14:textId="77777777" w:rsidR="0094739E" w:rsidRDefault="0094739E" w:rsidP="0094739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E974FC7" w14:textId="77777777" w:rsidR="0094739E" w:rsidRDefault="0094739E" w:rsidP="0094739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0DDC85E0" w14:textId="77777777" w:rsidR="0094739E" w:rsidRDefault="0094739E" w:rsidP="0094739E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0088A29" w14:textId="77777777" w:rsidR="0094739E" w:rsidRPr="0012540C" w:rsidRDefault="0094739E" w:rsidP="0094739E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            </w:t>
      </w:r>
      <w:r>
        <w:rPr>
          <w:rFonts w:ascii="Arial" w:hAnsi="Arial"/>
          <w:b/>
          <w:bCs/>
          <w:sz w:val="22"/>
          <w:szCs w:val="22"/>
        </w:rPr>
        <w:t>Glory to the Father, the Son, and the Spirit; Alleluia;</w:t>
      </w:r>
    </w:p>
    <w:p w14:paraId="42A9320B" w14:textId="77777777" w:rsidR="0094739E" w:rsidRPr="00A30189" w:rsidRDefault="0094739E" w:rsidP="0094739E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                     God who is, who was, and who is to come</w:t>
      </w:r>
      <w:r w:rsidRPr="0012540C"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Alleluia!</w:t>
      </w:r>
    </w:p>
    <w:p w14:paraId="3DB97155" w14:textId="72B4BD8F" w:rsidR="008A2B80" w:rsidRPr="008A2B80" w:rsidRDefault="008A2B80" w:rsidP="0094739E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sz w:val="22"/>
          <w:szCs w:val="22"/>
        </w:rPr>
      </w:pPr>
    </w:p>
    <w:sectPr w:rsidR="008A2B80" w:rsidRPr="008A2B80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9772" w14:textId="77777777" w:rsidR="00E04F50" w:rsidRDefault="00E04F50">
      <w:r>
        <w:separator/>
      </w:r>
    </w:p>
  </w:endnote>
  <w:endnote w:type="continuationSeparator" w:id="0">
    <w:p w14:paraId="0B7FB50F" w14:textId="77777777" w:rsidR="00E04F50" w:rsidRDefault="00E0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1BD8" w14:textId="77777777" w:rsidR="00E04F50" w:rsidRDefault="00E04F50">
      <w:r>
        <w:separator/>
      </w:r>
    </w:p>
  </w:footnote>
  <w:footnote w:type="continuationSeparator" w:id="0">
    <w:p w14:paraId="63E4AF94" w14:textId="77777777" w:rsidR="00E04F50" w:rsidRDefault="00E0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A0DD1"/>
    <w:rsid w:val="000C0BB2"/>
    <w:rsid w:val="000C12F4"/>
    <w:rsid w:val="000D2B65"/>
    <w:rsid w:val="000D2E8C"/>
    <w:rsid w:val="000E35EF"/>
    <w:rsid w:val="00100FAE"/>
    <w:rsid w:val="00112162"/>
    <w:rsid w:val="0012540C"/>
    <w:rsid w:val="00132D75"/>
    <w:rsid w:val="001379CF"/>
    <w:rsid w:val="001651A8"/>
    <w:rsid w:val="00172939"/>
    <w:rsid w:val="001774C5"/>
    <w:rsid w:val="00180430"/>
    <w:rsid w:val="001C0C43"/>
    <w:rsid w:val="001C5541"/>
    <w:rsid w:val="001F5499"/>
    <w:rsid w:val="00230E1F"/>
    <w:rsid w:val="0024759B"/>
    <w:rsid w:val="00255597"/>
    <w:rsid w:val="002559C8"/>
    <w:rsid w:val="00262B88"/>
    <w:rsid w:val="00263158"/>
    <w:rsid w:val="002708EF"/>
    <w:rsid w:val="002777EF"/>
    <w:rsid w:val="00285914"/>
    <w:rsid w:val="00291BDB"/>
    <w:rsid w:val="00297A93"/>
    <w:rsid w:val="002A4676"/>
    <w:rsid w:val="002C68B4"/>
    <w:rsid w:val="002D05C0"/>
    <w:rsid w:val="002E509E"/>
    <w:rsid w:val="002E562E"/>
    <w:rsid w:val="002F54EB"/>
    <w:rsid w:val="00312DAC"/>
    <w:rsid w:val="003152EC"/>
    <w:rsid w:val="0032001E"/>
    <w:rsid w:val="00365DC9"/>
    <w:rsid w:val="003707A6"/>
    <w:rsid w:val="00382803"/>
    <w:rsid w:val="003861C1"/>
    <w:rsid w:val="00386BB4"/>
    <w:rsid w:val="003B0B49"/>
    <w:rsid w:val="003C5E2B"/>
    <w:rsid w:val="003D06FC"/>
    <w:rsid w:val="003D2C9A"/>
    <w:rsid w:val="003D6D80"/>
    <w:rsid w:val="003E3BDE"/>
    <w:rsid w:val="003F4513"/>
    <w:rsid w:val="003F51A9"/>
    <w:rsid w:val="00405CC8"/>
    <w:rsid w:val="00421A25"/>
    <w:rsid w:val="00422D32"/>
    <w:rsid w:val="00427F48"/>
    <w:rsid w:val="004408C8"/>
    <w:rsid w:val="00471BFD"/>
    <w:rsid w:val="00490D83"/>
    <w:rsid w:val="004B057B"/>
    <w:rsid w:val="004C6ED0"/>
    <w:rsid w:val="004D3D96"/>
    <w:rsid w:val="004D52F3"/>
    <w:rsid w:val="004E3435"/>
    <w:rsid w:val="00500AD5"/>
    <w:rsid w:val="0055221B"/>
    <w:rsid w:val="00553443"/>
    <w:rsid w:val="00562780"/>
    <w:rsid w:val="00567C79"/>
    <w:rsid w:val="005C6DF7"/>
    <w:rsid w:val="005E795A"/>
    <w:rsid w:val="005E7D30"/>
    <w:rsid w:val="00601188"/>
    <w:rsid w:val="00627655"/>
    <w:rsid w:val="0064508F"/>
    <w:rsid w:val="00647976"/>
    <w:rsid w:val="0065352B"/>
    <w:rsid w:val="006624C0"/>
    <w:rsid w:val="00666927"/>
    <w:rsid w:val="00672B5E"/>
    <w:rsid w:val="00674BE5"/>
    <w:rsid w:val="00675E9E"/>
    <w:rsid w:val="006859DF"/>
    <w:rsid w:val="00691C64"/>
    <w:rsid w:val="0069638F"/>
    <w:rsid w:val="006D2FD1"/>
    <w:rsid w:val="006E3702"/>
    <w:rsid w:val="006F35C3"/>
    <w:rsid w:val="00702F2F"/>
    <w:rsid w:val="00705583"/>
    <w:rsid w:val="00712769"/>
    <w:rsid w:val="0072359D"/>
    <w:rsid w:val="007258F0"/>
    <w:rsid w:val="007400B0"/>
    <w:rsid w:val="0074382C"/>
    <w:rsid w:val="007814DD"/>
    <w:rsid w:val="007C4A3D"/>
    <w:rsid w:val="007E5BA1"/>
    <w:rsid w:val="007F0133"/>
    <w:rsid w:val="007F57AC"/>
    <w:rsid w:val="00801B9A"/>
    <w:rsid w:val="008022E0"/>
    <w:rsid w:val="00834B1D"/>
    <w:rsid w:val="00846F75"/>
    <w:rsid w:val="00850856"/>
    <w:rsid w:val="0086542B"/>
    <w:rsid w:val="00871363"/>
    <w:rsid w:val="00875AFB"/>
    <w:rsid w:val="0088120F"/>
    <w:rsid w:val="00886E03"/>
    <w:rsid w:val="008A2B80"/>
    <w:rsid w:val="008A3BFE"/>
    <w:rsid w:val="008B4BBD"/>
    <w:rsid w:val="008C3A38"/>
    <w:rsid w:val="008C6826"/>
    <w:rsid w:val="008C7D65"/>
    <w:rsid w:val="008F3F0F"/>
    <w:rsid w:val="008F716A"/>
    <w:rsid w:val="00916908"/>
    <w:rsid w:val="009346BF"/>
    <w:rsid w:val="00942731"/>
    <w:rsid w:val="0094623C"/>
    <w:rsid w:val="0094739E"/>
    <w:rsid w:val="00986093"/>
    <w:rsid w:val="00995C87"/>
    <w:rsid w:val="00997A7F"/>
    <w:rsid w:val="009A365D"/>
    <w:rsid w:val="009B5AF7"/>
    <w:rsid w:val="009C5C02"/>
    <w:rsid w:val="009D36E9"/>
    <w:rsid w:val="009E0BE7"/>
    <w:rsid w:val="009F1F6C"/>
    <w:rsid w:val="009F4AA1"/>
    <w:rsid w:val="00A01980"/>
    <w:rsid w:val="00A03372"/>
    <w:rsid w:val="00A205EF"/>
    <w:rsid w:val="00A23E1F"/>
    <w:rsid w:val="00A45F49"/>
    <w:rsid w:val="00A510EB"/>
    <w:rsid w:val="00A54F19"/>
    <w:rsid w:val="00A569FF"/>
    <w:rsid w:val="00A579F4"/>
    <w:rsid w:val="00A62CFE"/>
    <w:rsid w:val="00A71529"/>
    <w:rsid w:val="00A84B9D"/>
    <w:rsid w:val="00A879AE"/>
    <w:rsid w:val="00AA576F"/>
    <w:rsid w:val="00AA6348"/>
    <w:rsid w:val="00AB0BD8"/>
    <w:rsid w:val="00AC55CA"/>
    <w:rsid w:val="00AC7279"/>
    <w:rsid w:val="00AD3451"/>
    <w:rsid w:val="00AD377F"/>
    <w:rsid w:val="00AE5403"/>
    <w:rsid w:val="00AF36F9"/>
    <w:rsid w:val="00AF4958"/>
    <w:rsid w:val="00B20446"/>
    <w:rsid w:val="00B206E6"/>
    <w:rsid w:val="00B20B1F"/>
    <w:rsid w:val="00B231B0"/>
    <w:rsid w:val="00B352E3"/>
    <w:rsid w:val="00B72498"/>
    <w:rsid w:val="00B8289E"/>
    <w:rsid w:val="00B96276"/>
    <w:rsid w:val="00BA56F6"/>
    <w:rsid w:val="00BC297D"/>
    <w:rsid w:val="00BD5E53"/>
    <w:rsid w:val="00BE2522"/>
    <w:rsid w:val="00BF7669"/>
    <w:rsid w:val="00C03334"/>
    <w:rsid w:val="00C14139"/>
    <w:rsid w:val="00C46B75"/>
    <w:rsid w:val="00C76C1D"/>
    <w:rsid w:val="00C86FD9"/>
    <w:rsid w:val="00C95B56"/>
    <w:rsid w:val="00CC098D"/>
    <w:rsid w:val="00CC4BBC"/>
    <w:rsid w:val="00D3071A"/>
    <w:rsid w:val="00D43462"/>
    <w:rsid w:val="00D51FAE"/>
    <w:rsid w:val="00D60E0D"/>
    <w:rsid w:val="00D66A5D"/>
    <w:rsid w:val="00D86891"/>
    <w:rsid w:val="00DD3CB3"/>
    <w:rsid w:val="00DD4F7F"/>
    <w:rsid w:val="00DD6BFB"/>
    <w:rsid w:val="00DE4580"/>
    <w:rsid w:val="00DE7112"/>
    <w:rsid w:val="00E0217A"/>
    <w:rsid w:val="00E024C6"/>
    <w:rsid w:val="00E04F50"/>
    <w:rsid w:val="00E27502"/>
    <w:rsid w:val="00E35F7B"/>
    <w:rsid w:val="00E468F2"/>
    <w:rsid w:val="00E81587"/>
    <w:rsid w:val="00EA7724"/>
    <w:rsid w:val="00EB21AE"/>
    <w:rsid w:val="00EB368E"/>
    <w:rsid w:val="00EB551B"/>
    <w:rsid w:val="00ED01B4"/>
    <w:rsid w:val="00ED572F"/>
    <w:rsid w:val="00EF2342"/>
    <w:rsid w:val="00F20E5D"/>
    <w:rsid w:val="00F37F49"/>
    <w:rsid w:val="00F418CF"/>
    <w:rsid w:val="00F5477F"/>
    <w:rsid w:val="00F6763B"/>
    <w:rsid w:val="00F80294"/>
    <w:rsid w:val="00F941F3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3</cp:revision>
  <cp:lastPrinted>2024-05-23T18:47:00Z</cp:lastPrinted>
  <dcterms:created xsi:type="dcterms:W3CDTF">2026-05-08T18:49:00Z</dcterms:created>
  <dcterms:modified xsi:type="dcterms:W3CDTF">2026-05-08T18:59:00Z</dcterms:modified>
</cp:coreProperties>
</file>