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35FD3C7F" w14:textId="69A139EC" w:rsidR="00666927" w:rsidRDefault="003824EA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</w:t>
      </w:r>
      <w:r w:rsidR="00421CBF">
        <w:rPr>
          <w:sz w:val="24"/>
        </w:rPr>
        <w:t>if</w:t>
      </w:r>
      <w:r>
        <w:rPr>
          <w:sz w:val="24"/>
        </w:rPr>
        <w:t>th</w:t>
      </w:r>
      <w:r w:rsidR="00666927">
        <w:rPr>
          <w:sz w:val="24"/>
        </w:rPr>
        <w:t xml:space="preserve"> Sunday of Lent</w:t>
      </w:r>
    </w:p>
    <w:p w14:paraId="4F06965F" w14:textId="2A630FBE" w:rsidR="00666927" w:rsidRDefault="00C44DDB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March </w:t>
      </w:r>
      <w:r w:rsidR="00421CBF">
        <w:rPr>
          <w:sz w:val="24"/>
        </w:rPr>
        <w:t>22</w:t>
      </w:r>
      <w:r w:rsidR="00F15E96">
        <w:rPr>
          <w:sz w:val="24"/>
        </w:rPr>
        <w:t>, 202</w:t>
      </w:r>
      <w:r w:rsidR="00890CA1">
        <w:rPr>
          <w:sz w:val="24"/>
        </w:rPr>
        <w:t>6</w:t>
      </w:r>
    </w:p>
    <w:p w14:paraId="4AC3AA3B" w14:textId="315F98B3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#8</w:t>
      </w:r>
      <w:r w:rsidR="003824EA">
        <w:rPr>
          <w:sz w:val="24"/>
        </w:rPr>
        <w:t>9</w:t>
      </w:r>
      <w:r w:rsidR="00421CBF">
        <w:rPr>
          <w:sz w:val="24"/>
        </w:rPr>
        <w:t>5</w:t>
      </w:r>
    </w:p>
    <w:p w14:paraId="3604EB21" w14:textId="77777777" w:rsidR="00890CA1" w:rsidRPr="008F3E71" w:rsidRDefault="00890CA1" w:rsidP="00890CA1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680000"/>
          <w:sz w:val="22"/>
          <w:szCs w:val="22"/>
        </w:rPr>
      </w:pPr>
      <w:r w:rsidRPr="008F3E71">
        <w:rPr>
          <w:color w:val="680000"/>
          <w:sz w:val="18"/>
          <w:szCs w:val="18"/>
        </w:rPr>
        <w:t>Record homilies.</w:t>
      </w:r>
      <w:r>
        <w:rPr>
          <w:color w:val="680000"/>
          <w:sz w:val="18"/>
          <w:szCs w:val="18"/>
        </w:rPr>
        <w:t xml:space="preserve"> Livestream 12 noon Mass.</w:t>
      </w:r>
    </w:p>
    <w:p w14:paraId="75BD2701" w14:textId="77777777" w:rsidR="00890CA1" w:rsidRPr="006631FA" w:rsidRDefault="00890CA1" w:rsidP="00890CA1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  <w:color w:val="333333"/>
          <w:sz w:val="18"/>
          <w:szCs w:val="18"/>
          <w:highlight w:val="white"/>
        </w:rPr>
      </w:pPr>
      <w:r w:rsidRPr="008F3E71">
        <w:rPr>
          <w:rFonts w:ascii="Arial" w:hAnsi="Arial"/>
          <w:b/>
          <w:color w:val="680000"/>
          <w:sz w:val="18"/>
          <w:highlight w:val="white"/>
        </w:rPr>
        <w:t>Review Psalm refrain before Masses.</w:t>
      </w:r>
    </w:p>
    <w:p w14:paraId="7F263123" w14:textId="1DE003F7" w:rsidR="00F418CF" w:rsidRPr="00240ABB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  <w:bCs/>
          <w:color w:val="C00000"/>
          <w:sz w:val="18"/>
          <w:highlight w:val="white"/>
        </w:rPr>
      </w:pP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591EEC91" w14:textId="056DDEFD" w:rsidR="00666927" w:rsidRPr="005B5E1E" w:rsidRDefault="005B5E1E" w:rsidP="006D09D1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 w:cs="Arial"/>
          <w:b/>
          <w:sz w:val="24"/>
          <w:szCs w:val="24"/>
          <w:highlight w:val="white"/>
        </w:rPr>
      </w:pPr>
      <w:r w:rsidRPr="005B5E1E">
        <w:rPr>
          <w:rFonts w:ascii="Arial" w:hAnsi="Arial" w:cs="Arial"/>
        </w:rPr>
        <w:t>PROCESSIONAL:</w:t>
      </w:r>
      <w:r w:rsidRPr="005B5E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All Our Joy</w:t>
      </w:r>
      <w:r w:rsidRPr="005B5E1E">
        <w:rPr>
          <w:rFonts w:ascii="Arial" w:hAnsi="Arial" w:cs="Arial"/>
          <w:sz w:val="24"/>
          <w:szCs w:val="24"/>
          <w:highlight w:val="white"/>
        </w:rPr>
        <w:tab/>
      </w:r>
      <w:r w:rsidR="006D09D1" w:rsidRPr="00D3071A">
        <w:rPr>
          <w:rFonts w:ascii="Arial" w:hAnsi="Arial" w:cs="Arial"/>
          <w:color w:val="000082"/>
          <w:sz w:val="18"/>
          <w:szCs w:val="18"/>
        </w:rPr>
        <w:t>[</w:t>
      </w:r>
      <w:r w:rsidR="006D09D1">
        <w:rPr>
          <w:rFonts w:ascii="Arial" w:hAnsi="Arial" w:cs="Arial"/>
          <w:color w:val="000082"/>
          <w:sz w:val="18"/>
          <w:szCs w:val="18"/>
        </w:rPr>
        <w:t>Ducote</w:t>
      </w:r>
      <w:r w:rsidR="006D09D1" w:rsidRPr="00D3071A">
        <w:rPr>
          <w:rFonts w:ascii="Arial" w:hAnsi="Arial" w:cs="Arial"/>
          <w:color w:val="000082"/>
          <w:sz w:val="18"/>
          <w:szCs w:val="18"/>
        </w:rPr>
        <w:t>]</w:t>
      </w:r>
      <w:r w:rsidR="006D09D1">
        <w:rPr>
          <w:rFonts w:ascii="Arial" w:hAnsi="Arial" w:cs="Arial"/>
          <w:color w:val="000000" w:themeColor="text1"/>
          <w:sz w:val="18"/>
          <w:szCs w:val="18"/>
        </w:rPr>
        <w:tab/>
      </w:r>
      <w:r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662A2883" w14:textId="2707CD55" w:rsidR="006D09D1" w:rsidRPr="00691C64" w:rsidRDefault="006D09D1" w:rsidP="006D09D1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b/>
          <w:i/>
          <w:sz w:val="26"/>
        </w:rPr>
      </w:pPr>
      <w:r w:rsidRPr="00691C64">
        <w:rPr>
          <w:rFonts w:ascii="Arial" w:hAnsi="Arial"/>
          <w:color w:val="1F3864" w:themeColor="accent5" w:themeShade="80"/>
        </w:rPr>
        <w:t>P</w:t>
      </w:r>
      <w:r w:rsidRPr="00691C64">
        <w:rPr>
          <w:rFonts w:ascii="Arial" w:hAnsi="Arial"/>
        </w:rPr>
        <w:t>ENITENTIAL</w:t>
      </w:r>
      <w:r>
        <w:rPr>
          <w:rFonts w:ascii="Arial" w:hAnsi="Arial"/>
        </w:rPr>
        <w:t xml:space="preserve"> ACT</w:t>
      </w:r>
      <w:r w:rsidRPr="00691C64">
        <w:rPr>
          <w:rFonts w:ascii="Arial" w:hAnsi="Arial"/>
        </w:rPr>
        <w:t>:</w:t>
      </w:r>
      <w:r>
        <w:rPr>
          <w:rFonts w:ascii="Arial" w:hAnsi="Arial"/>
        </w:rPr>
        <w:tab/>
      </w:r>
      <w:r w:rsidRPr="00691C64">
        <w:rPr>
          <w:rFonts w:ascii="Arial" w:hAnsi="Arial"/>
        </w:rPr>
        <w:tab/>
      </w:r>
      <w:r w:rsidRPr="006D09D1">
        <w:rPr>
          <w:rFonts w:ascii="Arial" w:hAnsi="Arial"/>
          <w:sz w:val="22"/>
          <w:szCs w:val="22"/>
        </w:rPr>
        <w:t xml:space="preserve">Lord, Have Mercy… </w:t>
      </w:r>
      <w:r w:rsidRPr="006D09D1">
        <w:rPr>
          <w:rFonts w:ascii="Arial" w:hAnsi="Arial"/>
          <w:b/>
          <w:bCs/>
          <w:i/>
          <w:iCs/>
          <w:color w:val="EE0000"/>
          <w:sz w:val="24"/>
        </w:rPr>
        <w:t>sung</w:t>
      </w:r>
      <w:r w:rsidRPr="00691C64">
        <w:rPr>
          <w:rFonts w:ascii="Arial" w:hAnsi="Arial"/>
          <w:sz w:val="24"/>
        </w:rPr>
        <w:tab/>
      </w:r>
      <w:r w:rsidRPr="00691C64">
        <w:rPr>
          <w:rFonts w:ascii="Arial" w:hAnsi="Arial"/>
          <w:sz w:val="18"/>
        </w:rPr>
        <w:t xml:space="preserve">  </w:t>
      </w:r>
      <w:r w:rsidRPr="00D3071A">
        <w:rPr>
          <w:rFonts w:ascii="Arial" w:hAnsi="Arial" w:cs="Arial"/>
          <w:color w:val="000082"/>
          <w:sz w:val="18"/>
          <w:szCs w:val="18"/>
        </w:rPr>
        <w:t>[</w:t>
      </w:r>
      <w:r>
        <w:rPr>
          <w:rFonts w:ascii="Arial" w:hAnsi="Arial" w:cs="Arial"/>
          <w:color w:val="000082"/>
          <w:sz w:val="18"/>
          <w:szCs w:val="18"/>
        </w:rPr>
        <w:t>Ducote</w:t>
      </w:r>
      <w:r w:rsidRPr="00D3071A">
        <w:rPr>
          <w:rFonts w:ascii="Arial" w:hAnsi="Arial" w:cs="Arial"/>
          <w:color w:val="000082"/>
          <w:sz w:val="18"/>
          <w:szCs w:val="18"/>
        </w:rPr>
        <w:t>]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18D68326" w14:textId="77777777" w:rsidR="00421CBF" w:rsidRPr="00421CBF" w:rsidRDefault="00421CBF" w:rsidP="00421CBF">
      <w:pPr>
        <w:tabs>
          <w:tab w:val="center" w:pos="234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421CBF">
        <w:rPr>
          <w:rFonts w:ascii="Arial" w:hAnsi="Arial" w:cs="Arial"/>
          <w:color w:val="000000" w:themeColor="text1"/>
        </w:rPr>
        <w:t>RESPONSORIAL PSALM:</w:t>
      </w:r>
      <w:r w:rsidRPr="00421CBF">
        <w:rPr>
          <w:rFonts w:ascii="Arial" w:hAnsi="Arial" w:cs="Arial"/>
          <w:b/>
          <w:color w:val="000000" w:themeColor="text1"/>
        </w:rPr>
        <w:t xml:space="preserve">           </w:t>
      </w:r>
      <w:r w:rsidRPr="00421CBF">
        <w:rPr>
          <w:rFonts w:ascii="Arial" w:hAnsi="Arial" w:cs="Arial"/>
          <w:b/>
          <w:color w:val="000000" w:themeColor="text1"/>
        </w:rPr>
        <w:tab/>
      </w:r>
      <w:r w:rsidRPr="00421CBF">
        <w:rPr>
          <w:rFonts w:ascii="Arial" w:hAnsi="Arial" w:cs="Arial"/>
          <w:color w:val="000000" w:themeColor="text1"/>
        </w:rPr>
        <w:t>Psalm 130: With the Lord there is mercy and fullness of compassion.</w:t>
      </w:r>
      <w:r w:rsidRPr="00421CBF">
        <w:rPr>
          <w:rFonts w:ascii="Arial" w:hAnsi="Arial" w:cs="Arial"/>
          <w:color w:val="000000" w:themeColor="text1"/>
        </w:rPr>
        <w:tab/>
        <w:t>[R &amp; A]</w:t>
      </w:r>
    </w:p>
    <w:p w14:paraId="792EB501" w14:textId="77777777" w:rsidR="00666927" w:rsidRDefault="00666927" w:rsidP="00C86FD9">
      <w:pPr>
        <w:tabs>
          <w:tab w:val="center" w:pos="234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 w:rsidRPr="00C86FD9">
        <w:rPr>
          <w:rFonts w:ascii="Arial" w:hAnsi="Arial"/>
          <w:color w:val="FF0000"/>
          <w:sz w:val="18"/>
          <w:szCs w:val="18"/>
          <w:highlight w:val="white"/>
        </w:rPr>
        <w:t>{Lenten Gospel Acclamation}</w:t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14:paraId="7D771978" w14:textId="047F1F85" w:rsidR="004D3D96" w:rsidRPr="004D3D96" w:rsidRDefault="004D3D96" w:rsidP="00E970A9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E970A9" w:rsidRPr="00E970A9">
        <w:rPr>
          <w:rFonts w:ascii="Arial" w:hAnsi="Arial" w:cs="Arial"/>
          <w:b/>
          <w:color w:val="000082"/>
          <w:sz w:val="18"/>
          <w:szCs w:val="18"/>
        </w:rPr>
        <w:t>5 pm Sat &amp; 1</w:t>
      </w:r>
      <w:r w:rsidR="00D3071A" w:rsidRPr="00E970A9">
        <w:rPr>
          <w:rFonts w:ascii="Arial" w:hAnsi="Arial" w:cs="Arial"/>
          <w:b/>
          <w:color w:val="000082"/>
          <w:sz w:val="18"/>
          <w:szCs w:val="18"/>
        </w:rPr>
        <w:t>0 am</w:t>
      </w:r>
      <w:r w:rsidRPr="00E970A9">
        <w:rPr>
          <w:rFonts w:ascii="Arial" w:hAnsi="Arial" w:cs="Arial"/>
          <w:b/>
          <w:color w:val="000082"/>
          <w:sz w:val="18"/>
          <w:szCs w:val="18"/>
        </w:rPr>
        <w:t xml:space="preserve"> </w:t>
      </w:r>
      <w:r w:rsidR="00D3071A" w:rsidRPr="00E970A9">
        <w:rPr>
          <w:rFonts w:ascii="Arial" w:hAnsi="Arial" w:cs="Arial"/>
          <w:b/>
          <w:color w:val="000082"/>
          <w:sz w:val="18"/>
          <w:szCs w:val="18"/>
        </w:rPr>
        <w:t>Sun</w:t>
      </w:r>
      <w:r w:rsidRPr="004D3D96">
        <w:rPr>
          <w:rFonts w:ascii="Arial" w:hAnsi="Arial" w:cs="Arial"/>
          <w:color w:val="000082"/>
        </w:rPr>
        <w:tab/>
      </w:r>
      <w:r w:rsidRPr="00240ABB">
        <w:rPr>
          <w:rFonts w:ascii="Arial" w:hAnsi="Arial" w:cs="Arial"/>
          <w:color w:val="000082"/>
          <w:sz w:val="22"/>
          <w:szCs w:val="22"/>
        </w:rPr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0EA51FCB" w14:textId="1F2E0E5D" w:rsidR="00421CBF" w:rsidRPr="00421CBF" w:rsidRDefault="00421CBF" w:rsidP="00421CB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</w:rPr>
      </w:pPr>
      <w:r w:rsidRPr="00421CBF">
        <w:rPr>
          <w:rFonts w:ascii="Arial" w:hAnsi="Arial"/>
        </w:rPr>
        <w:t>PREPARATION:</w:t>
      </w:r>
      <w:r w:rsidRPr="00421CBF">
        <w:rPr>
          <w:rFonts w:ascii="Arial" w:hAnsi="Arial"/>
        </w:rPr>
        <w:tab/>
      </w:r>
      <w:r w:rsidRPr="00421CBF">
        <w:rPr>
          <w:rFonts w:ascii="Arial" w:hAnsi="Arial"/>
        </w:rPr>
        <w:tab/>
      </w:r>
      <w:r w:rsidRPr="00421CBF">
        <w:rPr>
          <w:rFonts w:ascii="Arial" w:hAnsi="Arial"/>
          <w:sz w:val="24"/>
          <w:szCs w:val="24"/>
        </w:rPr>
        <w:t>Turn to Me</w:t>
      </w:r>
      <w:r w:rsidRPr="00421CBF">
        <w:rPr>
          <w:rFonts w:ascii="Arial" w:hAnsi="Arial"/>
          <w:sz w:val="24"/>
          <w:szCs w:val="24"/>
        </w:rPr>
        <w:tab/>
      </w:r>
      <w:r w:rsidRPr="00421CBF">
        <w:rPr>
          <w:rFonts w:ascii="Arial" w:hAnsi="Arial"/>
          <w:sz w:val="24"/>
          <w:szCs w:val="24"/>
        </w:rPr>
        <w:tab/>
        <w:t xml:space="preserve">#345, </w:t>
      </w:r>
      <w:r w:rsidRPr="00421CBF">
        <w:rPr>
          <w:rFonts w:ascii="Arial" w:hAnsi="Arial"/>
          <w:sz w:val="18"/>
          <w:szCs w:val="18"/>
        </w:rPr>
        <w:t>Journeysongs</w:t>
      </w:r>
    </w:p>
    <w:p w14:paraId="3B79FDDD" w14:textId="4787D415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 w:rsidR="0065568E"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7F0133">
        <w:rPr>
          <w:rFonts w:ascii="Arial" w:hAnsi="Arial"/>
          <w:color w:val="auto"/>
          <w:sz w:val="22"/>
          <w:szCs w:val="22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7D19F5EA" w14:textId="7976A5A0" w:rsidR="003824EA" w:rsidRPr="00DB5D9B" w:rsidRDefault="003824EA" w:rsidP="003824EA">
      <w:pPr>
        <w:keepNext/>
        <w:tabs>
          <w:tab w:val="center" w:pos="5040"/>
          <w:tab w:val="right" w:pos="10080"/>
        </w:tabs>
        <w:spacing w:line="600" w:lineRule="auto"/>
        <w:outlineLvl w:val="0"/>
        <w:rPr>
          <w:rFonts w:ascii="Arial" w:hAnsi="Arial" w:cs="Arial"/>
          <w:sz w:val="24"/>
          <w:szCs w:val="24"/>
        </w:rPr>
      </w:pPr>
      <w:r w:rsidRPr="00B231B0">
        <w:rPr>
          <w:rFonts w:ascii="Arial" w:hAnsi="Arial" w:cs="Arial"/>
        </w:rPr>
        <w:t>COMMUNION:</w:t>
      </w:r>
      <w:r w:rsidRPr="00B231B0">
        <w:rPr>
          <w:rFonts w:ascii="Arial" w:hAnsi="Arial" w:cs="Arial"/>
        </w:rPr>
        <w:tab/>
      </w:r>
      <w:r w:rsidR="00421CBF" w:rsidRPr="00421CBF">
        <w:rPr>
          <w:rFonts w:ascii="Arial" w:hAnsi="Arial" w:cs="Arial"/>
          <w:sz w:val="24"/>
          <w:szCs w:val="24"/>
        </w:rPr>
        <w:t>I Am the Bread of Life</w:t>
      </w:r>
      <w:r>
        <w:rPr>
          <w:rFonts w:ascii="Arial" w:hAnsi="Arial" w:cs="Arial"/>
          <w:sz w:val="24"/>
          <w:szCs w:val="24"/>
        </w:rPr>
        <w:tab/>
      </w:r>
      <w:r w:rsidR="00421CBF"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58B7C1CD" w14:textId="77777777" w:rsidR="00890CA1" w:rsidRDefault="00890CA1" w:rsidP="006D09D1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Enter the Journey</w:t>
      </w:r>
      <w:r w:rsidRPr="00B352E3">
        <w:rPr>
          <w:rFonts w:ascii="Arial" w:hAnsi="Arial"/>
          <w:sz w:val="24"/>
          <w:szCs w:val="24"/>
          <w:highlight w:val="white"/>
        </w:rPr>
        <w:tab/>
      </w:r>
      <w:r w:rsidRPr="006408AA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Friedman/Vogt</w:t>
      </w:r>
      <w:r w:rsidRPr="006408AA">
        <w:rPr>
          <w:rFonts w:ascii="Arial" w:hAnsi="Arial" w:cs="Arial"/>
          <w:sz w:val="18"/>
          <w:szCs w:val="18"/>
        </w:rPr>
        <w:t>]</w:t>
      </w:r>
      <w:r w:rsidRPr="006408AA">
        <w:rPr>
          <w:rFonts w:ascii="Arial" w:hAnsi="Arial" w:cs="Arial"/>
          <w:sz w:val="18"/>
          <w:szCs w:val="18"/>
        </w:rPr>
        <w:tab/>
      </w:r>
      <w:r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03CF95B8" w14:textId="77777777" w:rsidR="00421CBF" w:rsidRPr="00421CBF" w:rsidRDefault="00421CBF" w:rsidP="00421CBF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DAF545D" w14:textId="77777777" w:rsidR="00421CBF" w:rsidRPr="00421CBF" w:rsidRDefault="00421CBF" w:rsidP="00421CBF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A44472E" w14:textId="77777777" w:rsidR="00421CBF" w:rsidRPr="00421CBF" w:rsidRDefault="00421CBF" w:rsidP="00421CBF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086B8FEC" w14:textId="77777777" w:rsidR="00421CBF" w:rsidRPr="00421CBF" w:rsidRDefault="00421CBF" w:rsidP="00421CBF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b/>
          <w:bCs/>
          <w:sz w:val="18"/>
        </w:rPr>
      </w:pPr>
      <w:r w:rsidRPr="00421CBF">
        <w:rPr>
          <w:rFonts w:ascii="Arial" w:hAnsi="Arial"/>
          <w:bCs/>
        </w:rPr>
        <w:t xml:space="preserve">        </w:t>
      </w:r>
      <w:r w:rsidRPr="00421CBF">
        <w:rPr>
          <w:rFonts w:ascii="Arial" w:hAnsi="Arial"/>
          <w:bCs/>
          <w:i/>
          <w:iCs/>
        </w:rPr>
        <w:t>GOSPEL VERSE</w:t>
      </w:r>
      <w:r w:rsidRPr="00421CBF">
        <w:rPr>
          <w:rFonts w:ascii="Arial" w:hAnsi="Arial"/>
          <w:bCs/>
          <w:i/>
          <w:iCs/>
          <w:sz w:val="18"/>
        </w:rPr>
        <w:t>:</w:t>
      </w:r>
      <w:r w:rsidRPr="00421CBF">
        <w:rPr>
          <w:rFonts w:ascii="Arial" w:hAnsi="Arial"/>
          <w:bCs/>
          <w:sz w:val="18"/>
        </w:rPr>
        <w:tab/>
      </w:r>
      <w:r w:rsidRPr="00421CBF">
        <w:rPr>
          <w:rFonts w:ascii="Arial" w:hAnsi="Arial"/>
          <w:bCs/>
          <w:sz w:val="24"/>
          <w:szCs w:val="24"/>
        </w:rPr>
        <w:t xml:space="preserve">        </w:t>
      </w:r>
      <w:r w:rsidRPr="00421CBF">
        <w:rPr>
          <w:rFonts w:ascii="Arial" w:hAnsi="Arial"/>
          <w:b/>
          <w:bCs/>
          <w:sz w:val="24"/>
          <w:szCs w:val="24"/>
        </w:rPr>
        <w:t xml:space="preserve">I am the resurrection and the life, says the </w:t>
      </w:r>
      <w:proofErr w:type="gramStart"/>
      <w:r w:rsidRPr="00421CBF">
        <w:rPr>
          <w:rFonts w:ascii="Arial" w:hAnsi="Arial"/>
          <w:b/>
          <w:bCs/>
          <w:sz w:val="24"/>
          <w:szCs w:val="24"/>
        </w:rPr>
        <w:t>Lord;</w:t>
      </w:r>
      <w:proofErr w:type="gramEnd"/>
    </w:p>
    <w:p w14:paraId="0304602A" w14:textId="6E7DDBD7" w:rsidR="00382803" w:rsidRPr="00421CBF" w:rsidRDefault="00421CBF" w:rsidP="00421CBF">
      <w:pPr>
        <w:tabs>
          <w:tab w:val="center" w:pos="2340"/>
          <w:tab w:val="center" w:pos="5040"/>
          <w:tab w:val="center" w:pos="7560"/>
          <w:tab w:val="right" w:pos="10080"/>
        </w:tabs>
        <w:rPr>
          <w:b/>
          <w:bCs/>
          <w:color w:val="000000" w:themeColor="text1"/>
          <w:sz w:val="24"/>
          <w:szCs w:val="24"/>
        </w:rPr>
      </w:pPr>
      <w:r w:rsidRPr="00421CBF">
        <w:rPr>
          <w:rFonts w:ascii="Arial" w:hAnsi="Arial"/>
          <w:b/>
          <w:bCs/>
          <w:sz w:val="24"/>
          <w:szCs w:val="24"/>
        </w:rPr>
        <w:t xml:space="preserve">                                       </w:t>
      </w:r>
      <w:proofErr w:type="gramStart"/>
      <w:r w:rsidRPr="00421CBF">
        <w:rPr>
          <w:rFonts w:ascii="Arial" w:hAnsi="Arial"/>
          <w:b/>
          <w:bCs/>
          <w:sz w:val="24"/>
          <w:szCs w:val="24"/>
        </w:rPr>
        <w:t>whoever</w:t>
      </w:r>
      <w:proofErr w:type="gramEnd"/>
      <w:r w:rsidRPr="00421CBF">
        <w:rPr>
          <w:rFonts w:ascii="Arial" w:hAnsi="Arial"/>
          <w:b/>
          <w:bCs/>
          <w:sz w:val="24"/>
          <w:szCs w:val="24"/>
        </w:rPr>
        <w:t xml:space="preserve"> believes in me, even if he dies, will never die.</w:t>
      </w:r>
    </w:p>
    <w:sectPr w:rsidR="00382803" w:rsidRPr="00421CBF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6789" w14:textId="77777777" w:rsidR="00B058F7" w:rsidRDefault="00B058F7">
      <w:r>
        <w:separator/>
      </w:r>
    </w:p>
  </w:endnote>
  <w:endnote w:type="continuationSeparator" w:id="0">
    <w:p w14:paraId="6380B4E2" w14:textId="77777777" w:rsidR="00B058F7" w:rsidRDefault="00B0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3B8A" w14:textId="77777777" w:rsidR="00B058F7" w:rsidRDefault="00B058F7">
      <w:r>
        <w:separator/>
      </w:r>
    </w:p>
  </w:footnote>
  <w:footnote w:type="continuationSeparator" w:id="0">
    <w:p w14:paraId="323F20D5" w14:textId="77777777" w:rsidR="00B058F7" w:rsidRDefault="00B0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571692238">
    <w:abstractNumId w:val="10"/>
  </w:num>
  <w:num w:numId="2" w16cid:durableId="1470396883">
    <w:abstractNumId w:val="17"/>
  </w:num>
  <w:num w:numId="3" w16cid:durableId="1719016666">
    <w:abstractNumId w:val="8"/>
  </w:num>
  <w:num w:numId="4" w16cid:durableId="366295412">
    <w:abstractNumId w:val="7"/>
  </w:num>
  <w:num w:numId="5" w16cid:durableId="1867325987">
    <w:abstractNumId w:val="3"/>
  </w:num>
  <w:num w:numId="6" w16cid:durableId="1193883730">
    <w:abstractNumId w:val="19"/>
  </w:num>
  <w:num w:numId="7" w16cid:durableId="1503857044">
    <w:abstractNumId w:val="5"/>
  </w:num>
  <w:num w:numId="8" w16cid:durableId="2123915172">
    <w:abstractNumId w:val="9"/>
  </w:num>
  <w:num w:numId="9" w16cid:durableId="678194085">
    <w:abstractNumId w:val="20"/>
  </w:num>
  <w:num w:numId="10" w16cid:durableId="1658260629">
    <w:abstractNumId w:val="6"/>
  </w:num>
  <w:num w:numId="11" w16cid:durableId="364797350">
    <w:abstractNumId w:val="1"/>
  </w:num>
  <w:num w:numId="12" w16cid:durableId="192039520">
    <w:abstractNumId w:val="0"/>
  </w:num>
  <w:num w:numId="13" w16cid:durableId="151682337">
    <w:abstractNumId w:val="2"/>
  </w:num>
  <w:num w:numId="14" w16cid:durableId="69545626">
    <w:abstractNumId w:val="4"/>
  </w:num>
  <w:num w:numId="15" w16cid:durableId="978877153">
    <w:abstractNumId w:val="18"/>
  </w:num>
  <w:num w:numId="16" w16cid:durableId="1966697330">
    <w:abstractNumId w:val="15"/>
  </w:num>
  <w:num w:numId="17" w16cid:durableId="929312349">
    <w:abstractNumId w:val="21"/>
  </w:num>
  <w:num w:numId="18" w16cid:durableId="1623537923">
    <w:abstractNumId w:val="13"/>
  </w:num>
  <w:num w:numId="19" w16cid:durableId="176624502">
    <w:abstractNumId w:val="11"/>
  </w:num>
  <w:num w:numId="20" w16cid:durableId="271475609">
    <w:abstractNumId w:val="12"/>
  </w:num>
  <w:num w:numId="21" w16cid:durableId="56369468">
    <w:abstractNumId w:val="16"/>
  </w:num>
  <w:num w:numId="22" w16cid:durableId="793213804">
    <w:abstractNumId w:val="14"/>
  </w:num>
  <w:num w:numId="23" w16cid:durableId="20671395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32F0E"/>
    <w:rsid w:val="00043515"/>
    <w:rsid w:val="00053D24"/>
    <w:rsid w:val="0008416F"/>
    <w:rsid w:val="0009573B"/>
    <w:rsid w:val="0009649A"/>
    <w:rsid w:val="000D26A9"/>
    <w:rsid w:val="00100FAE"/>
    <w:rsid w:val="00133BFE"/>
    <w:rsid w:val="001379CF"/>
    <w:rsid w:val="001C5541"/>
    <w:rsid w:val="00205202"/>
    <w:rsid w:val="00233EAD"/>
    <w:rsid w:val="00240ABB"/>
    <w:rsid w:val="0024759B"/>
    <w:rsid w:val="00255597"/>
    <w:rsid w:val="00263158"/>
    <w:rsid w:val="00291BDB"/>
    <w:rsid w:val="00297A93"/>
    <w:rsid w:val="002A4676"/>
    <w:rsid w:val="002C14E1"/>
    <w:rsid w:val="002C68B4"/>
    <w:rsid w:val="002E562E"/>
    <w:rsid w:val="002F54EB"/>
    <w:rsid w:val="00365DC9"/>
    <w:rsid w:val="003824EA"/>
    <w:rsid w:val="00382803"/>
    <w:rsid w:val="003B0B49"/>
    <w:rsid w:val="003D2C9A"/>
    <w:rsid w:val="003D6D80"/>
    <w:rsid w:val="003E3BDE"/>
    <w:rsid w:val="003F51A9"/>
    <w:rsid w:val="00405CC8"/>
    <w:rsid w:val="00421A25"/>
    <w:rsid w:val="00421CBF"/>
    <w:rsid w:val="004408C8"/>
    <w:rsid w:val="00471BFD"/>
    <w:rsid w:val="00490D83"/>
    <w:rsid w:val="004D3D96"/>
    <w:rsid w:val="004E3435"/>
    <w:rsid w:val="005513C5"/>
    <w:rsid w:val="005B5E1E"/>
    <w:rsid w:val="0064508F"/>
    <w:rsid w:val="00647976"/>
    <w:rsid w:val="0065352B"/>
    <w:rsid w:val="0065568E"/>
    <w:rsid w:val="00666927"/>
    <w:rsid w:val="00674130"/>
    <w:rsid w:val="00675E9E"/>
    <w:rsid w:val="00691C64"/>
    <w:rsid w:val="006C7A28"/>
    <w:rsid w:val="006D0505"/>
    <w:rsid w:val="006D09D1"/>
    <w:rsid w:val="006F35C3"/>
    <w:rsid w:val="00702F2F"/>
    <w:rsid w:val="00712769"/>
    <w:rsid w:val="007258F0"/>
    <w:rsid w:val="0074382C"/>
    <w:rsid w:val="0076350D"/>
    <w:rsid w:val="007C4A3D"/>
    <w:rsid w:val="007F0133"/>
    <w:rsid w:val="007F57AC"/>
    <w:rsid w:val="00801B9A"/>
    <w:rsid w:val="008022E0"/>
    <w:rsid w:val="00834B1D"/>
    <w:rsid w:val="00850856"/>
    <w:rsid w:val="00871363"/>
    <w:rsid w:val="00890CA1"/>
    <w:rsid w:val="008A0201"/>
    <w:rsid w:val="008B4BBD"/>
    <w:rsid w:val="008C7D65"/>
    <w:rsid w:val="008F3F0F"/>
    <w:rsid w:val="009261DA"/>
    <w:rsid w:val="00942731"/>
    <w:rsid w:val="0094623C"/>
    <w:rsid w:val="00967728"/>
    <w:rsid w:val="00986093"/>
    <w:rsid w:val="00995C87"/>
    <w:rsid w:val="00997A7F"/>
    <w:rsid w:val="009C5C02"/>
    <w:rsid w:val="009E0BE7"/>
    <w:rsid w:val="009E2064"/>
    <w:rsid w:val="00A03372"/>
    <w:rsid w:val="00A205EF"/>
    <w:rsid w:val="00A317EF"/>
    <w:rsid w:val="00A45F49"/>
    <w:rsid w:val="00A569FF"/>
    <w:rsid w:val="00A62CFE"/>
    <w:rsid w:val="00A84B9D"/>
    <w:rsid w:val="00AA576F"/>
    <w:rsid w:val="00AA6348"/>
    <w:rsid w:val="00AB0BD8"/>
    <w:rsid w:val="00AF36F9"/>
    <w:rsid w:val="00AF4958"/>
    <w:rsid w:val="00B058F7"/>
    <w:rsid w:val="00B20446"/>
    <w:rsid w:val="00B231B0"/>
    <w:rsid w:val="00B352E3"/>
    <w:rsid w:val="00B72498"/>
    <w:rsid w:val="00BA53A2"/>
    <w:rsid w:val="00BA56F6"/>
    <w:rsid w:val="00BB75D4"/>
    <w:rsid w:val="00BE005C"/>
    <w:rsid w:val="00C44DDB"/>
    <w:rsid w:val="00C76C1D"/>
    <w:rsid w:val="00C86FD9"/>
    <w:rsid w:val="00CC098D"/>
    <w:rsid w:val="00D3071A"/>
    <w:rsid w:val="00D51FAE"/>
    <w:rsid w:val="00DB31C6"/>
    <w:rsid w:val="00DC6A5D"/>
    <w:rsid w:val="00E024C6"/>
    <w:rsid w:val="00E27502"/>
    <w:rsid w:val="00E970A9"/>
    <w:rsid w:val="00EA0AEE"/>
    <w:rsid w:val="00EA7724"/>
    <w:rsid w:val="00F15E96"/>
    <w:rsid w:val="00F20E5D"/>
    <w:rsid w:val="00F418CF"/>
    <w:rsid w:val="00F54373"/>
    <w:rsid w:val="00F5477F"/>
    <w:rsid w:val="00F6189F"/>
    <w:rsid w:val="00F80294"/>
    <w:rsid w:val="00F9718A"/>
    <w:rsid w:val="00FB14DA"/>
    <w:rsid w:val="00FB272C"/>
    <w:rsid w:val="00FB5A51"/>
    <w:rsid w:val="00FC0A63"/>
    <w:rsid w:val="00FC7C47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296">
    <w:name w:val="296"/>
    <w:basedOn w:val="Normal"/>
    <w:rsid w:val="0089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3</cp:revision>
  <cp:lastPrinted>2026-03-06T13:39:00Z</cp:lastPrinted>
  <dcterms:created xsi:type="dcterms:W3CDTF">2026-03-06T13:42:00Z</dcterms:created>
  <dcterms:modified xsi:type="dcterms:W3CDTF">2026-03-06T13:49:00Z</dcterms:modified>
</cp:coreProperties>
</file>